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29" w:rsidRDefault="000E7829" w:rsidP="000E7829">
      <w:pPr>
        <w:rPr>
          <w:b/>
          <w:bCs/>
          <w:sz w:val="28"/>
          <w:szCs w:val="28"/>
        </w:rPr>
      </w:pPr>
      <w:r>
        <w:rPr>
          <w:b/>
          <w:bCs/>
          <w:sz w:val="28"/>
          <w:szCs w:val="28"/>
          <w:lang w:val="ca-ES"/>
        </w:rPr>
        <w:t xml:space="preserve">Treball d’Ingrid </w:t>
      </w:r>
      <w:proofErr w:type="spellStart"/>
      <w:r>
        <w:rPr>
          <w:b/>
          <w:bCs/>
          <w:sz w:val="28"/>
          <w:szCs w:val="28"/>
          <w:lang w:val="ca-ES"/>
        </w:rPr>
        <w:t>Klcovska</w:t>
      </w:r>
      <w:proofErr w:type="spellEnd"/>
      <w:r>
        <w:rPr>
          <w:b/>
          <w:bCs/>
          <w:sz w:val="28"/>
          <w:szCs w:val="28"/>
          <w:lang w:val="ca-ES"/>
        </w:rPr>
        <w:t xml:space="preserve"> </w:t>
      </w:r>
    </w:p>
    <w:p w:rsidR="000E7829" w:rsidRDefault="000E7829" w:rsidP="000E7829">
      <w:pPr>
        <w:rPr>
          <w:lang w:val="ca-ES"/>
        </w:rPr>
      </w:pPr>
    </w:p>
    <w:p w:rsidR="000E7829" w:rsidRDefault="000E7829" w:rsidP="000E7829">
      <w:pPr>
        <w:rPr>
          <w:sz w:val="24"/>
          <w:szCs w:val="24"/>
          <w:lang w:val="ca-ES"/>
        </w:rPr>
      </w:pPr>
      <w:r>
        <w:rPr>
          <w:sz w:val="24"/>
          <w:szCs w:val="24"/>
          <w:lang w:val="ca-ES"/>
        </w:rPr>
        <w:t xml:space="preserve">1.- Quines son les condicions per a la proliferació dels </w:t>
      </w:r>
      <w:proofErr w:type="spellStart"/>
      <w:r>
        <w:rPr>
          <w:sz w:val="24"/>
          <w:szCs w:val="24"/>
          <w:lang w:val="ca-ES"/>
        </w:rPr>
        <w:t>superbacteris</w:t>
      </w:r>
      <w:proofErr w:type="spellEnd"/>
      <w:r>
        <w:rPr>
          <w:sz w:val="24"/>
          <w:szCs w:val="24"/>
          <w:lang w:val="ca-ES"/>
        </w:rPr>
        <w:t xml:space="preserve"> o bacteris multi-resistents i en què es caracteritzen. Què vol dir que son </w:t>
      </w:r>
      <w:proofErr w:type="spellStart"/>
      <w:r>
        <w:rPr>
          <w:sz w:val="24"/>
          <w:szCs w:val="24"/>
          <w:lang w:val="ca-ES"/>
        </w:rPr>
        <w:t>pan</w:t>
      </w:r>
      <w:proofErr w:type="spellEnd"/>
      <w:r>
        <w:rPr>
          <w:sz w:val="24"/>
          <w:szCs w:val="24"/>
          <w:lang w:val="ca-ES"/>
        </w:rPr>
        <w:t>-resistents?</w:t>
      </w:r>
    </w:p>
    <w:p w:rsidR="000E7829" w:rsidRDefault="000E7829" w:rsidP="000E7829">
      <w:pPr>
        <w:rPr>
          <w:color w:val="003366"/>
          <w:sz w:val="24"/>
          <w:szCs w:val="24"/>
          <w:lang w:val="ca-ES"/>
        </w:rPr>
      </w:pPr>
      <w:r>
        <w:rPr>
          <w:color w:val="003366"/>
          <w:sz w:val="24"/>
          <w:szCs w:val="24"/>
          <w:lang w:val="ca-ES"/>
        </w:rPr>
        <w:t xml:space="preserve">A causa del excés d'ús,  o pel mal ús dels antibiòtics, aquest aprenen a fer-se resistents als antibiòtics (ja que l'objectiu dels bacteris es sobreviure i tenen la capacitat de transformar-se per fer-se resistents ). Pan -resistents vol dir: Pan </w:t>
      </w:r>
      <w:r>
        <w:rPr>
          <w:color w:val="003366"/>
          <w:sz w:val="24"/>
          <w:szCs w:val="24"/>
          <w:lang w:val="ca-ES"/>
        </w:rPr>
        <w:t>sufixa</w:t>
      </w:r>
      <w:r>
        <w:rPr>
          <w:color w:val="003366"/>
          <w:sz w:val="24"/>
          <w:szCs w:val="24"/>
          <w:lang w:val="ca-ES"/>
        </w:rPr>
        <w:t xml:space="preserve"> que engloba el tot, en aquest cas  que les bacteris són resistents a tots els antibiòtics que hi ha en la actualitat... o en un lloc concret, un hospital, centre sanitari o centre veterinari.</w:t>
      </w:r>
    </w:p>
    <w:p w:rsidR="000E7829" w:rsidRDefault="000E7829" w:rsidP="000E7829">
      <w:pPr>
        <w:rPr>
          <w:color w:val="003366"/>
          <w:sz w:val="24"/>
          <w:szCs w:val="24"/>
          <w:lang w:val="ca-ES"/>
        </w:rPr>
      </w:pPr>
    </w:p>
    <w:p w:rsidR="000E7829" w:rsidRDefault="000E7829" w:rsidP="000E7829">
      <w:r>
        <w:rPr>
          <w:sz w:val="24"/>
          <w:szCs w:val="24"/>
          <w:lang w:val="ca-ES"/>
        </w:rPr>
        <w:t xml:space="preserve">2.- </w:t>
      </w:r>
      <w:proofErr w:type="spellStart"/>
      <w:r>
        <w:rPr>
          <w:i/>
          <w:iCs/>
          <w:sz w:val="24"/>
          <w:szCs w:val="24"/>
          <w:lang w:val="ca-ES"/>
        </w:rPr>
        <w:t>Klebsiella</w:t>
      </w:r>
      <w:proofErr w:type="spellEnd"/>
      <w:r>
        <w:rPr>
          <w:i/>
          <w:iCs/>
          <w:sz w:val="24"/>
          <w:szCs w:val="24"/>
          <w:lang w:val="ca-ES"/>
        </w:rPr>
        <w:t xml:space="preserve"> </w:t>
      </w:r>
      <w:proofErr w:type="spellStart"/>
      <w:r>
        <w:rPr>
          <w:i/>
          <w:iCs/>
          <w:sz w:val="24"/>
          <w:szCs w:val="24"/>
          <w:lang w:val="ca-ES"/>
        </w:rPr>
        <w:t>pneumoniae</w:t>
      </w:r>
      <w:proofErr w:type="spellEnd"/>
      <w:r>
        <w:rPr>
          <w:i/>
          <w:iCs/>
          <w:sz w:val="24"/>
          <w:szCs w:val="24"/>
          <w:lang w:val="ca-ES"/>
        </w:rPr>
        <w:t xml:space="preserve"> </w:t>
      </w:r>
      <w:r>
        <w:rPr>
          <w:sz w:val="24"/>
          <w:szCs w:val="24"/>
          <w:lang w:val="ca-ES"/>
        </w:rPr>
        <w:t xml:space="preserve">és el bacteri </w:t>
      </w:r>
      <w:proofErr w:type="spellStart"/>
      <w:r>
        <w:rPr>
          <w:sz w:val="24"/>
          <w:szCs w:val="24"/>
          <w:lang w:val="ca-ES"/>
        </w:rPr>
        <w:t>multiresistent</w:t>
      </w:r>
      <w:proofErr w:type="spellEnd"/>
      <w:r>
        <w:rPr>
          <w:sz w:val="24"/>
          <w:szCs w:val="24"/>
          <w:lang w:val="ca-ES"/>
        </w:rPr>
        <w:t xml:space="preserve"> que va afectar l’Antonio i</w:t>
      </w:r>
      <w:r>
        <w:rPr>
          <w:i/>
          <w:iCs/>
          <w:sz w:val="24"/>
          <w:szCs w:val="24"/>
          <w:lang w:val="ca-ES"/>
        </w:rPr>
        <w:t xml:space="preserve"> </w:t>
      </w:r>
      <w:r>
        <w:rPr>
          <w:sz w:val="24"/>
          <w:szCs w:val="24"/>
          <w:lang w:val="ca-ES"/>
        </w:rPr>
        <w:t xml:space="preserve">la va portar una dona italiana. Alguna espècia d’aquest gènere és molt perillós. </w:t>
      </w:r>
    </w:p>
    <w:p w:rsidR="000E7829" w:rsidRDefault="00BD6839" w:rsidP="000E7829">
      <w:pPr>
        <w:rPr>
          <w:color w:val="003366"/>
          <w:sz w:val="24"/>
          <w:szCs w:val="24"/>
          <w:lang w:val="ca-ES"/>
        </w:rPr>
      </w:pPr>
      <w:r>
        <w:rPr>
          <w:color w:val="003366"/>
          <w:sz w:val="24"/>
          <w:szCs w:val="24"/>
          <w:lang w:val="ca-ES"/>
        </w:rPr>
        <w:t>Sí</w:t>
      </w:r>
      <w:r w:rsidR="000E7829">
        <w:rPr>
          <w:color w:val="003366"/>
          <w:sz w:val="24"/>
          <w:szCs w:val="24"/>
          <w:lang w:val="ca-ES"/>
        </w:rPr>
        <w:t>, la “</w:t>
      </w:r>
      <w:proofErr w:type="spellStart"/>
      <w:r w:rsidR="000E7829">
        <w:rPr>
          <w:color w:val="003366"/>
          <w:sz w:val="24"/>
          <w:szCs w:val="24"/>
          <w:lang w:val="ca-ES"/>
        </w:rPr>
        <w:t>Klebsiella</w:t>
      </w:r>
      <w:proofErr w:type="spellEnd"/>
      <w:r w:rsidR="000E7829">
        <w:rPr>
          <w:color w:val="003366"/>
          <w:sz w:val="24"/>
          <w:szCs w:val="24"/>
          <w:lang w:val="ca-ES"/>
        </w:rPr>
        <w:t xml:space="preserve"> </w:t>
      </w:r>
      <w:proofErr w:type="spellStart"/>
      <w:r w:rsidR="000E7829">
        <w:rPr>
          <w:color w:val="003366"/>
          <w:sz w:val="24"/>
          <w:szCs w:val="24"/>
          <w:lang w:val="ca-ES"/>
        </w:rPr>
        <w:t>pneumon</w:t>
      </w:r>
      <w:r w:rsidR="000E7829">
        <w:rPr>
          <w:color w:val="003366"/>
          <w:sz w:val="24"/>
          <w:szCs w:val="24"/>
          <w:lang w:val="ca-ES"/>
        </w:rPr>
        <w:t>i</w:t>
      </w:r>
      <w:r w:rsidR="000E7829">
        <w:rPr>
          <w:color w:val="003366"/>
          <w:sz w:val="24"/>
          <w:szCs w:val="24"/>
          <w:lang w:val="ca-ES"/>
        </w:rPr>
        <w:t>ae</w:t>
      </w:r>
      <w:proofErr w:type="spellEnd"/>
      <w:r w:rsidR="000E7829">
        <w:rPr>
          <w:color w:val="003366"/>
          <w:sz w:val="24"/>
          <w:szCs w:val="24"/>
          <w:lang w:val="ca-ES"/>
        </w:rPr>
        <w:t xml:space="preserve"> KPC “ (</w:t>
      </w:r>
      <w:proofErr w:type="spellStart"/>
      <w:r w:rsidR="000E7829">
        <w:rPr>
          <w:color w:val="003366"/>
          <w:sz w:val="24"/>
          <w:szCs w:val="24"/>
          <w:lang w:val="ca-ES"/>
        </w:rPr>
        <w:t>Klebsiella</w:t>
      </w:r>
      <w:proofErr w:type="spellEnd"/>
      <w:r w:rsidR="000E7829">
        <w:rPr>
          <w:color w:val="003366"/>
          <w:sz w:val="24"/>
          <w:szCs w:val="24"/>
          <w:lang w:val="ca-ES"/>
        </w:rPr>
        <w:t xml:space="preserve"> </w:t>
      </w:r>
      <w:proofErr w:type="spellStart"/>
      <w:r w:rsidR="000E7829">
        <w:rPr>
          <w:color w:val="003366"/>
          <w:sz w:val="24"/>
          <w:szCs w:val="24"/>
          <w:lang w:val="ca-ES"/>
        </w:rPr>
        <w:t>p</w:t>
      </w:r>
      <w:r w:rsidR="000E7829">
        <w:rPr>
          <w:color w:val="003366"/>
          <w:sz w:val="24"/>
          <w:szCs w:val="24"/>
          <w:lang w:val="ca-ES"/>
        </w:rPr>
        <w:t>neumon</w:t>
      </w:r>
      <w:r w:rsidR="000E7829">
        <w:rPr>
          <w:color w:val="003366"/>
          <w:sz w:val="24"/>
          <w:szCs w:val="24"/>
          <w:lang w:val="ca-ES"/>
        </w:rPr>
        <w:t>iae</w:t>
      </w:r>
      <w:proofErr w:type="spellEnd"/>
      <w:r w:rsidR="000E7829">
        <w:rPr>
          <w:color w:val="003366"/>
          <w:sz w:val="24"/>
          <w:szCs w:val="24"/>
          <w:lang w:val="ca-ES"/>
        </w:rPr>
        <w:t xml:space="preserve"> </w:t>
      </w:r>
      <w:proofErr w:type="spellStart"/>
      <w:r w:rsidR="000E7829">
        <w:rPr>
          <w:color w:val="003366"/>
          <w:sz w:val="24"/>
          <w:szCs w:val="24"/>
          <w:lang w:val="ca-ES"/>
        </w:rPr>
        <w:t>c</w:t>
      </w:r>
      <w:r w:rsidR="000E7829">
        <w:rPr>
          <w:color w:val="003366"/>
          <w:sz w:val="24"/>
          <w:szCs w:val="24"/>
          <w:lang w:val="ca-ES"/>
        </w:rPr>
        <w:t>arbapenemasa</w:t>
      </w:r>
      <w:proofErr w:type="spellEnd"/>
      <w:r w:rsidR="000E7829">
        <w:rPr>
          <w:color w:val="003366"/>
          <w:sz w:val="24"/>
          <w:szCs w:val="24"/>
          <w:lang w:val="ca-ES"/>
        </w:rPr>
        <w:t xml:space="preserve"> en </w:t>
      </w:r>
      <w:proofErr w:type="spellStart"/>
      <w:r w:rsidR="000E7829">
        <w:rPr>
          <w:color w:val="003366"/>
          <w:sz w:val="24"/>
          <w:szCs w:val="24"/>
          <w:lang w:val="ca-ES"/>
        </w:rPr>
        <w:t>enterobacterias</w:t>
      </w:r>
      <w:proofErr w:type="spellEnd"/>
      <w:r w:rsidR="000E7829">
        <w:rPr>
          <w:color w:val="003366"/>
          <w:sz w:val="24"/>
          <w:szCs w:val="24"/>
          <w:lang w:val="ca-ES"/>
        </w:rPr>
        <w:t>)</w:t>
      </w:r>
    </w:p>
    <w:p w:rsidR="000E7829" w:rsidRDefault="000E7829" w:rsidP="000E7829">
      <w:pPr>
        <w:rPr>
          <w:color w:val="003366"/>
          <w:sz w:val="24"/>
          <w:szCs w:val="24"/>
          <w:lang w:val="ca-ES"/>
        </w:rPr>
      </w:pPr>
      <w:r>
        <w:rPr>
          <w:color w:val="003366"/>
          <w:sz w:val="24"/>
          <w:szCs w:val="24"/>
          <w:lang w:val="ca-ES"/>
        </w:rPr>
        <w:t>Es  contrau o contagia per contacte amb la pell,</w:t>
      </w:r>
      <w:r>
        <w:rPr>
          <w:color w:val="003366"/>
          <w:sz w:val="24"/>
          <w:szCs w:val="24"/>
          <w:lang w:val="ca-ES"/>
        </w:rPr>
        <w:t xml:space="preserve"> </w:t>
      </w:r>
      <w:r>
        <w:rPr>
          <w:color w:val="003366"/>
          <w:sz w:val="24"/>
          <w:szCs w:val="24"/>
          <w:lang w:val="ca-ES"/>
        </w:rPr>
        <w:t>mucos</w:t>
      </w:r>
      <w:r w:rsidR="00BD6839">
        <w:rPr>
          <w:color w:val="003366"/>
          <w:sz w:val="24"/>
          <w:szCs w:val="24"/>
          <w:lang w:val="ca-ES"/>
        </w:rPr>
        <w:t>es, excrements, ferides u orina</w:t>
      </w:r>
      <w:r>
        <w:rPr>
          <w:color w:val="003366"/>
          <w:sz w:val="24"/>
          <w:szCs w:val="24"/>
          <w:lang w:val="ca-ES"/>
        </w:rPr>
        <w:t xml:space="preserve"> de la persona infectada</w:t>
      </w:r>
      <w:r w:rsidR="00BD6839">
        <w:rPr>
          <w:color w:val="003366"/>
          <w:sz w:val="24"/>
          <w:szCs w:val="24"/>
          <w:lang w:val="ca-ES"/>
        </w:rPr>
        <w:t>. També sol transmetre’s</w:t>
      </w:r>
      <w:r>
        <w:rPr>
          <w:color w:val="003366"/>
          <w:sz w:val="24"/>
          <w:szCs w:val="24"/>
          <w:lang w:val="ca-ES"/>
        </w:rPr>
        <w:t xml:space="preserve"> a través del contacte amb materials que han quedat contaminats com catèters, sondes o ventilació assistida (tubs </w:t>
      </w:r>
      <w:proofErr w:type="spellStart"/>
      <w:r>
        <w:rPr>
          <w:color w:val="003366"/>
          <w:sz w:val="24"/>
          <w:szCs w:val="24"/>
          <w:lang w:val="ca-ES"/>
        </w:rPr>
        <w:t>endotraqueals</w:t>
      </w:r>
      <w:proofErr w:type="spellEnd"/>
      <w:r>
        <w:rPr>
          <w:color w:val="003366"/>
          <w:sz w:val="24"/>
          <w:szCs w:val="24"/>
          <w:lang w:val="ca-ES"/>
        </w:rPr>
        <w:t>)</w:t>
      </w:r>
      <w:r w:rsidR="00BD6839">
        <w:rPr>
          <w:color w:val="003366"/>
          <w:sz w:val="24"/>
          <w:szCs w:val="24"/>
          <w:lang w:val="ca-ES"/>
        </w:rPr>
        <w:t xml:space="preserve"> </w:t>
      </w:r>
      <w:r>
        <w:rPr>
          <w:color w:val="003366"/>
          <w:sz w:val="24"/>
          <w:szCs w:val="24"/>
          <w:lang w:val="ca-ES"/>
        </w:rPr>
        <w:t>i superfícies de quiròfans.</w:t>
      </w:r>
    </w:p>
    <w:p w:rsidR="000E7829" w:rsidRDefault="000E7829" w:rsidP="000E7829">
      <w:r>
        <w:rPr>
          <w:sz w:val="24"/>
          <w:szCs w:val="24"/>
          <w:lang w:val="ca-ES"/>
        </w:rPr>
        <w:t xml:space="preserve">3.-Busca informació sobre </w:t>
      </w:r>
      <w:proofErr w:type="spellStart"/>
      <w:r>
        <w:rPr>
          <w:i/>
          <w:iCs/>
          <w:sz w:val="24"/>
          <w:szCs w:val="24"/>
          <w:lang w:val="ca-ES"/>
        </w:rPr>
        <w:t>Clostridium</w:t>
      </w:r>
      <w:proofErr w:type="spellEnd"/>
      <w:r>
        <w:rPr>
          <w:i/>
          <w:iCs/>
          <w:sz w:val="24"/>
          <w:szCs w:val="24"/>
          <w:lang w:val="ca-ES"/>
        </w:rPr>
        <w:t xml:space="preserve"> </w:t>
      </w:r>
      <w:proofErr w:type="spellStart"/>
      <w:r>
        <w:rPr>
          <w:i/>
          <w:iCs/>
          <w:sz w:val="24"/>
          <w:szCs w:val="24"/>
          <w:lang w:val="ca-ES"/>
        </w:rPr>
        <w:t>dificcile</w:t>
      </w:r>
      <w:proofErr w:type="spellEnd"/>
      <w:r>
        <w:rPr>
          <w:sz w:val="24"/>
          <w:szCs w:val="24"/>
          <w:lang w:val="ca-ES"/>
        </w:rPr>
        <w:t xml:space="preserve"> i com s’encomana a través de la contaminació fecal, per exemple en procediments de col·locació d’orinal, canvi de bolquers, etc.</w:t>
      </w:r>
    </w:p>
    <w:p w:rsidR="000E7829" w:rsidRDefault="000E7829" w:rsidP="000E7829">
      <w:pPr>
        <w:rPr>
          <w:color w:val="003366"/>
          <w:sz w:val="24"/>
          <w:szCs w:val="24"/>
          <w:lang w:val="ca-ES"/>
        </w:rPr>
      </w:pPr>
      <w:r>
        <w:rPr>
          <w:color w:val="003366"/>
          <w:sz w:val="24"/>
          <w:szCs w:val="24"/>
          <w:lang w:val="ca-ES"/>
        </w:rPr>
        <w:t>És una bacteri que viu al nostre intestí com moltes més, en equilibri perfecte. L</w:t>
      </w:r>
      <w:r w:rsidR="00386A87">
        <w:rPr>
          <w:color w:val="003366"/>
          <w:sz w:val="24"/>
          <w:szCs w:val="24"/>
          <w:lang w:val="ca-ES"/>
        </w:rPr>
        <w:t>a causa més  comú de que aquest</w:t>
      </w:r>
      <w:r>
        <w:rPr>
          <w:color w:val="003366"/>
          <w:sz w:val="24"/>
          <w:szCs w:val="24"/>
          <w:lang w:val="ca-ES"/>
        </w:rPr>
        <w:t xml:space="preserve"> bacteri </w:t>
      </w:r>
      <w:r w:rsidR="00386A87">
        <w:rPr>
          <w:color w:val="003366"/>
          <w:sz w:val="24"/>
          <w:szCs w:val="24"/>
          <w:lang w:val="ca-ES"/>
        </w:rPr>
        <w:t>proliferi</w:t>
      </w:r>
      <w:r>
        <w:rPr>
          <w:color w:val="003366"/>
          <w:sz w:val="24"/>
          <w:szCs w:val="24"/>
          <w:lang w:val="ca-ES"/>
        </w:rPr>
        <w:t xml:space="preserve"> de manera incontrolada causant una infecció intestinal.....sol ser la presa  d'antibiòtics. </w:t>
      </w:r>
    </w:p>
    <w:p w:rsidR="000E7829" w:rsidRDefault="000E7829" w:rsidP="000E7829">
      <w:pPr>
        <w:rPr>
          <w:color w:val="003366"/>
          <w:sz w:val="24"/>
          <w:szCs w:val="24"/>
          <w:lang w:val="ca-ES"/>
        </w:rPr>
      </w:pPr>
      <w:r>
        <w:rPr>
          <w:color w:val="003366"/>
          <w:sz w:val="24"/>
          <w:szCs w:val="24"/>
          <w:lang w:val="ca-ES"/>
        </w:rPr>
        <w:t xml:space="preserve">Els símptomes </w:t>
      </w:r>
      <w:r w:rsidR="00386A87">
        <w:rPr>
          <w:color w:val="003366"/>
          <w:sz w:val="24"/>
          <w:szCs w:val="24"/>
          <w:lang w:val="ca-ES"/>
        </w:rPr>
        <w:t xml:space="preserve">i signes </w:t>
      </w:r>
      <w:r>
        <w:rPr>
          <w:color w:val="003366"/>
          <w:sz w:val="24"/>
          <w:szCs w:val="24"/>
          <w:lang w:val="ca-ES"/>
        </w:rPr>
        <w:t xml:space="preserve">poden anar des de una lleu diarrea fins a diarrees sanguinolentes, dolor abdominal, febre, i en  pocs casos  vòmits i dolor estomacal. </w:t>
      </w:r>
    </w:p>
    <w:p w:rsidR="000E7829" w:rsidRDefault="000E7829" w:rsidP="000E7829">
      <w:pPr>
        <w:rPr>
          <w:color w:val="003366"/>
          <w:sz w:val="24"/>
          <w:szCs w:val="24"/>
          <w:lang w:val="ca-ES"/>
        </w:rPr>
      </w:pPr>
      <w:r>
        <w:rPr>
          <w:color w:val="003366"/>
          <w:sz w:val="24"/>
          <w:szCs w:val="24"/>
          <w:lang w:val="ca-ES"/>
        </w:rPr>
        <w:t>Les complicacions  més greus: Deshidratació, hipo</w:t>
      </w:r>
      <w:r w:rsidR="00386A87">
        <w:rPr>
          <w:color w:val="003366"/>
          <w:sz w:val="24"/>
          <w:szCs w:val="24"/>
          <w:lang w:val="ca-ES"/>
        </w:rPr>
        <w:t>tensió arterial, inflamació de l’</w:t>
      </w:r>
      <w:r>
        <w:rPr>
          <w:color w:val="003366"/>
          <w:sz w:val="24"/>
          <w:szCs w:val="24"/>
          <w:lang w:val="ca-ES"/>
        </w:rPr>
        <w:t>intestí gr</w:t>
      </w:r>
      <w:r w:rsidR="00386A87">
        <w:rPr>
          <w:color w:val="003366"/>
          <w:sz w:val="24"/>
          <w:szCs w:val="24"/>
          <w:lang w:val="ca-ES"/>
        </w:rPr>
        <w:t>uixut i perforació del mateix.</w:t>
      </w:r>
    </w:p>
    <w:p w:rsidR="000E7829" w:rsidRDefault="000E7829" w:rsidP="000E7829">
      <w:pPr>
        <w:rPr>
          <w:color w:val="003366"/>
          <w:sz w:val="24"/>
          <w:szCs w:val="24"/>
          <w:lang w:val="ca-ES"/>
        </w:rPr>
      </w:pPr>
      <w:r>
        <w:rPr>
          <w:color w:val="003366"/>
          <w:sz w:val="24"/>
          <w:szCs w:val="24"/>
          <w:lang w:val="ca-ES"/>
        </w:rPr>
        <w:t xml:space="preserve">Com es detecta? : perquè el pacient no millora després de haver pres antibiòtics durant </w:t>
      </w:r>
      <w:r w:rsidR="00386A87">
        <w:rPr>
          <w:color w:val="003366"/>
          <w:sz w:val="24"/>
          <w:szCs w:val="24"/>
          <w:lang w:val="ca-ES"/>
        </w:rPr>
        <w:t xml:space="preserve">un temps o amb  una prova diagnòstica com ara </w:t>
      </w:r>
      <w:r>
        <w:rPr>
          <w:color w:val="003366"/>
          <w:sz w:val="24"/>
          <w:szCs w:val="24"/>
          <w:lang w:val="ca-ES"/>
        </w:rPr>
        <w:t>un cultiu d’excrements.</w:t>
      </w:r>
    </w:p>
    <w:p w:rsidR="000E7829" w:rsidRDefault="000E7829" w:rsidP="000E7829">
      <w:pPr>
        <w:rPr>
          <w:color w:val="003366"/>
          <w:sz w:val="24"/>
          <w:szCs w:val="24"/>
          <w:lang w:val="ca-ES"/>
        </w:rPr>
      </w:pPr>
      <w:r>
        <w:rPr>
          <w:color w:val="003366"/>
          <w:sz w:val="24"/>
          <w:szCs w:val="24"/>
          <w:lang w:val="ca-ES"/>
        </w:rPr>
        <w:t xml:space="preserve">Una de cada 5 persones presentarà símptomes </w:t>
      </w:r>
      <w:r w:rsidR="00386A87">
        <w:rPr>
          <w:color w:val="003366"/>
          <w:sz w:val="24"/>
          <w:szCs w:val="24"/>
          <w:lang w:val="ca-ES"/>
        </w:rPr>
        <w:t>i signes recurrents. E</w:t>
      </w:r>
      <w:r>
        <w:rPr>
          <w:color w:val="003366"/>
          <w:sz w:val="24"/>
          <w:szCs w:val="24"/>
          <w:lang w:val="ca-ES"/>
        </w:rPr>
        <w:t>n aquest casos es aconsellable la presa de probiòtics (per restablir l'equilibri de la flora intestinal)</w:t>
      </w:r>
      <w:r w:rsidR="00386A87">
        <w:rPr>
          <w:color w:val="003366"/>
          <w:sz w:val="24"/>
          <w:szCs w:val="24"/>
          <w:lang w:val="ca-ES"/>
        </w:rPr>
        <w:t xml:space="preserve"> o tractaments d’</w:t>
      </w:r>
      <w:r>
        <w:rPr>
          <w:color w:val="003366"/>
          <w:sz w:val="24"/>
          <w:szCs w:val="24"/>
          <w:lang w:val="ca-ES"/>
        </w:rPr>
        <w:t>antibiòtics específics.</w:t>
      </w:r>
    </w:p>
    <w:p w:rsidR="000E7829" w:rsidRDefault="00386A87" w:rsidP="000E7829">
      <w:pPr>
        <w:rPr>
          <w:color w:val="003366"/>
          <w:sz w:val="24"/>
          <w:szCs w:val="24"/>
          <w:lang w:val="ca-ES"/>
        </w:rPr>
      </w:pPr>
      <w:r>
        <w:rPr>
          <w:color w:val="003366"/>
          <w:sz w:val="24"/>
          <w:szCs w:val="24"/>
          <w:lang w:val="ca-ES"/>
        </w:rPr>
        <w:lastRenderedPageBreak/>
        <w:t>El risc augmenta amb</w:t>
      </w:r>
      <w:r w:rsidR="000E7829">
        <w:rPr>
          <w:color w:val="003366"/>
          <w:sz w:val="24"/>
          <w:szCs w:val="24"/>
          <w:lang w:val="ca-ES"/>
        </w:rPr>
        <w:t xml:space="preserve"> l'edat</w:t>
      </w:r>
      <w:r>
        <w:rPr>
          <w:color w:val="003366"/>
          <w:sz w:val="24"/>
          <w:szCs w:val="24"/>
          <w:lang w:val="ca-ES"/>
        </w:rPr>
        <w:t xml:space="preserve"> (població geriàtrica)</w:t>
      </w:r>
      <w:r w:rsidR="000E7829">
        <w:rPr>
          <w:color w:val="003366"/>
          <w:sz w:val="24"/>
          <w:szCs w:val="24"/>
          <w:lang w:val="ca-ES"/>
        </w:rPr>
        <w:t xml:space="preserve">, </w:t>
      </w:r>
      <w:r>
        <w:rPr>
          <w:color w:val="003366"/>
          <w:sz w:val="24"/>
          <w:szCs w:val="24"/>
          <w:lang w:val="ca-ES"/>
        </w:rPr>
        <w:t>en els</w:t>
      </w:r>
      <w:r w:rsidR="000E7829">
        <w:rPr>
          <w:color w:val="003366"/>
          <w:sz w:val="24"/>
          <w:szCs w:val="24"/>
          <w:lang w:val="ca-ES"/>
        </w:rPr>
        <w:t xml:space="preserve"> lactants i nens petits. </w:t>
      </w:r>
      <w:r>
        <w:rPr>
          <w:color w:val="003366"/>
          <w:sz w:val="24"/>
          <w:szCs w:val="24"/>
          <w:lang w:val="ca-ES"/>
        </w:rPr>
        <w:t>Així mateix, les l</w:t>
      </w:r>
      <w:r w:rsidR="000E7829">
        <w:rPr>
          <w:color w:val="003366"/>
          <w:sz w:val="24"/>
          <w:szCs w:val="24"/>
          <w:lang w:val="ca-ES"/>
        </w:rPr>
        <w:t>largues estades hospitalàries, viure en residencies de gent gran, estar enllitat per malaltia o per falta de mobilitat. També  haver estat sotmès a una intervenció quirúrgica.</w:t>
      </w:r>
    </w:p>
    <w:p w:rsidR="000E7829" w:rsidRDefault="000D383E" w:rsidP="000E7829">
      <w:pPr>
        <w:rPr>
          <w:color w:val="003366"/>
          <w:sz w:val="24"/>
          <w:szCs w:val="24"/>
          <w:lang w:val="ca-ES"/>
        </w:rPr>
      </w:pPr>
      <w:r>
        <w:rPr>
          <w:color w:val="003366"/>
          <w:sz w:val="24"/>
          <w:szCs w:val="24"/>
          <w:lang w:val="ca-ES"/>
        </w:rPr>
        <w:t xml:space="preserve"> Bon ús dels orinals i bolquers- H</w:t>
      </w:r>
      <w:r w:rsidR="000E7829">
        <w:rPr>
          <w:color w:val="003366"/>
          <w:sz w:val="24"/>
          <w:szCs w:val="24"/>
          <w:lang w:val="ca-ES"/>
        </w:rPr>
        <w:t>igiene i desinfecció dels estris, canvi del  xopadors . També seguir estrictament el  protocol de rentat de genitals d'un enllitat. Extremar el procediment en cas de sondes</w:t>
      </w:r>
      <w:r w:rsidR="000E7829">
        <w:rPr>
          <w:sz w:val="24"/>
          <w:szCs w:val="24"/>
          <w:lang w:val="ca-ES"/>
        </w:rPr>
        <w:t xml:space="preserve"> </w:t>
      </w:r>
      <w:r w:rsidR="000E7829">
        <w:rPr>
          <w:color w:val="003366"/>
          <w:sz w:val="24"/>
          <w:szCs w:val="24"/>
          <w:lang w:val="ca-ES"/>
        </w:rPr>
        <w:t>vesicals ja que es una invasió del cos per tant un  reservori  ideal pels bacteris degut a la temperatura i la humitat ideal de la zona.</w:t>
      </w:r>
      <w:r>
        <w:rPr>
          <w:color w:val="003366"/>
          <w:sz w:val="24"/>
          <w:szCs w:val="24"/>
          <w:lang w:val="ca-ES"/>
        </w:rPr>
        <w:t xml:space="preserve"> </w:t>
      </w:r>
      <w:r w:rsidR="000E7829">
        <w:rPr>
          <w:color w:val="003366"/>
          <w:sz w:val="24"/>
          <w:szCs w:val="24"/>
          <w:lang w:val="ca-ES"/>
        </w:rPr>
        <w:t>Canviar els bolquers cada vegada que estiguin bruts, mantenir la zona neta i seca.</w:t>
      </w:r>
    </w:p>
    <w:p w:rsidR="00BC6074" w:rsidRDefault="000E7829" w:rsidP="000E7829">
      <w:pPr>
        <w:rPr>
          <w:sz w:val="24"/>
          <w:szCs w:val="24"/>
          <w:lang w:val="ca-ES"/>
        </w:rPr>
      </w:pPr>
      <w:r>
        <w:rPr>
          <w:sz w:val="24"/>
          <w:szCs w:val="24"/>
          <w:lang w:val="ca-ES"/>
        </w:rPr>
        <w:t>4.- Quin efecte tenen els antibiòtics sobre la microbiota? Què n’opines?</w:t>
      </w:r>
    </w:p>
    <w:p w:rsidR="000E7829" w:rsidRPr="00BC6074" w:rsidRDefault="00BC6074" w:rsidP="000E7829">
      <w:pPr>
        <w:rPr>
          <w:sz w:val="24"/>
          <w:szCs w:val="24"/>
          <w:lang w:val="ca-ES"/>
        </w:rPr>
      </w:pPr>
      <w:r>
        <w:rPr>
          <w:sz w:val="24"/>
          <w:szCs w:val="24"/>
          <w:lang w:val="ca-ES"/>
        </w:rPr>
        <w:t>Tot i que els antibiòtics (ATB) s</w:t>
      </w:r>
      <w:r w:rsidR="000E7829">
        <w:rPr>
          <w:color w:val="003366"/>
          <w:sz w:val="24"/>
          <w:szCs w:val="24"/>
          <w:lang w:val="ca-ES"/>
        </w:rPr>
        <w:t xml:space="preserve">on efectius  i maten  molts gèrmens infecciosos també poden ser responsables de matar bacteris beneficiosos de la microbiota intestinal i això provoca desequilibri en la </w:t>
      </w:r>
      <w:r>
        <w:rPr>
          <w:color w:val="003366"/>
          <w:sz w:val="24"/>
          <w:szCs w:val="24"/>
          <w:lang w:val="ca-ES"/>
        </w:rPr>
        <w:t>microbiota amb</w:t>
      </w:r>
      <w:r w:rsidR="000E7829">
        <w:rPr>
          <w:color w:val="003366"/>
          <w:sz w:val="24"/>
          <w:szCs w:val="24"/>
          <w:lang w:val="ca-ES"/>
        </w:rPr>
        <w:t xml:space="preserve"> conseqüències a curt o llarg </w:t>
      </w:r>
      <w:r>
        <w:rPr>
          <w:color w:val="003366"/>
          <w:sz w:val="24"/>
          <w:szCs w:val="24"/>
          <w:lang w:val="ca-ES"/>
        </w:rPr>
        <w:t>termini.</w:t>
      </w:r>
    </w:p>
    <w:p w:rsidR="000E7829" w:rsidRDefault="000E7829" w:rsidP="000E7829">
      <w:pPr>
        <w:rPr>
          <w:color w:val="003366"/>
          <w:sz w:val="24"/>
          <w:szCs w:val="24"/>
          <w:lang w:val="ca-ES"/>
        </w:rPr>
      </w:pPr>
      <w:r>
        <w:rPr>
          <w:color w:val="003366"/>
          <w:sz w:val="24"/>
          <w:szCs w:val="24"/>
          <w:lang w:val="ca-ES"/>
        </w:rPr>
        <w:t>Crec que s'han de pre</w:t>
      </w:r>
      <w:r w:rsidR="00BC6074">
        <w:rPr>
          <w:color w:val="003366"/>
          <w:sz w:val="24"/>
          <w:szCs w:val="24"/>
          <w:lang w:val="ca-ES"/>
        </w:rPr>
        <w:t>ndre</w:t>
      </w:r>
      <w:r>
        <w:rPr>
          <w:color w:val="003366"/>
          <w:sz w:val="24"/>
          <w:szCs w:val="24"/>
          <w:lang w:val="ca-ES"/>
        </w:rPr>
        <w:t xml:space="preserve"> </w:t>
      </w:r>
      <w:r w:rsidR="00BC6074">
        <w:rPr>
          <w:color w:val="003366"/>
          <w:sz w:val="24"/>
          <w:szCs w:val="24"/>
          <w:lang w:val="ca-ES"/>
        </w:rPr>
        <w:t xml:space="preserve">tan sols el </w:t>
      </w:r>
      <w:r w:rsidR="0098758B">
        <w:rPr>
          <w:color w:val="003366"/>
          <w:sz w:val="24"/>
          <w:szCs w:val="24"/>
          <w:lang w:val="ca-ES"/>
        </w:rPr>
        <w:t xml:space="preserve">que </w:t>
      </w:r>
      <w:r w:rsidR="00BC6074">
        <w:rPr>
          <w:color w:val="003366"/>
          <w:sz w:val="24"/>
          <w:szCs w:val="24"/>
          <w:lang w:val="ca-ES"/>
        </w:rPr>
        <w:t xml:space="preserve">sigui necessari i reduir el seu consum </w:t>
      </w:r>
      <w:r>
        <w:rPr>
          <w:color w:val="003366"/>
          <w:sz w:val="24"/>
          <w:szCs w:val="24"/>
          <w:lang w:val="ca-ES"/>
        </w:rPr>
        <w:t xml:space="preserve">tan com sigui  possible, sempre sota prescripció mèdica. </w:t>
      </w:r>
      <w:r w:rsidR="0098758B">
        <w:rPr>
          <w:color w:val="003366"/>
          <w:sz w:val="24"/>
          <w:szCs w:val="24"/>
          <w:lang w:val="ca-ES"/>
        </w:rPr>
        <w:t xml:space="preserve">Seguir les recomanacions mèdiques i no deixar la medicació incomplerta. </w:t>
      </w:r>
    </w:p>
    <w:p w:rsidR="000E7829" w:rsidRDefault="000E7829" w:rsidP="000E7829">
      <w:pPr>
        <w:rPr>
          <w:sz w:val="24"/>
          <w:szCs w:val="24"/>
          <w:lang w:val="ca-ES"/>
        </w:rPr>
      </w:pPr>
      <w:r>
        <w:rPr>
          <w:sz w:val="24"/>
          <w:szCs w:val="24"/>
          <w:lang w:val="ca-ES"/>
        </w:rPr>
        <w:t xml:space="preserve">5.- Quin son els pacients més vulnerables front les infeccions de bacteris </w:t>
      </w:r>
      <w:proofErr w:type="spellStart"/>
      <w:r>
        <w:rPr>
          <w:sz w:val="24"/>
          <w:szCs w:val="24"/>
          <w:lang w:val="ca-ES"/>
        </w:rPr>
        <w:t>multiresistents</w:t>
      </w:r>
      <w:proofErr w:type="spellEnd"/>
      <w:r>
        <w:rPr>
          <w:sz w:val="24"/>
          <w:szCs w:val="24"/>
          <w:lang w:val="ca-ES"/>
        </w:rPr>
        <w:t>?</w:t>
      </w:r>
    </w:p>
    <w:p w:rsidR="000E7829" w:rsidRDefault="000E7829" w:rsidP="000E7829">
      <w:pPr>
        <w:rPr>
          <w:color w:val="003366"/>
          <w:sz w:val="24"/>
          <w:szCs w:val="24"/>
          <w:lang w:val="ca-ES"/>
        </w:rPr>
      </w:pPr>
      <w:r>
        <w:rPr>
          <w:color w:val="003366"/>
          <w:sz w:val="24"/>
          <w:szCs w:val="24"/>
          <w:lang w:val="ca-ES"/>
        </w:rPr>
        <w:t>Els que entren en un quiròfan per una cirurgia,</w:t>
      </w:r>
      <w:r w:rsidR="0098758B">
        <w:rPr>
          <w:color w:val="003366"/>
          <w:sz w:val="24"/>
          <w:szCs w:val="24"/>
          <w:lang w:val="ca-ES"/>
        </w:rPr>
        <w:t xml:space="preserve"> pacients de </w:t>
      </w:r>
      <w:r>
        <w:rPr>
          <w:color w:val="003366"/>
          <w:sz w:val="24"/>
          <w:szCs w:val="24"/>
          <w:lang w:val="ca-ES"/>
        </w:rPr>
        <w:t>llarg</w:t>
      </w:r>
      <w:r w:rsidR="0098758B">
        <w:rPr>
          <w:color w:val="003366"/>
          <w:sz w:val="24"/>
          <w:szCs w:val="24"/>
          <w:lang w:val="ca-ES"/>
        </w:rPr>
        <w:t xml:space="preserve">a </w:t>
      </w:r>
      <w:proofErr w:type="spellStart"/>
      <w:r w:rsidR="0098758B">
        <w:rPr>
          <w:color w:val="003366"/>
          <w:sz w:val="24"/>
          <w:szCs w:val="24"/>
          <w:lang w:val="ca-ES"/>
        </w:rPr>
        <w:t>estada,m</w:t>
      </w:r>
      <w:proofErr w:type="spellEnd"/>
      <w:r w:rsidR="0098758B">
        <w:rPr>
          <w:color w:val="003366"/>
          <w:sz w:val="24"/>
          <w:szCs w:val="24"/>
          <w:lang w:val="ca-ES"/>
        </w:rPr>
        <w:t xml:space="preserve"> pacients d’ UCI. També, p</w:t>
      </w:r>
      <w:r>
        <w:rPr>
          <w:color w:val="003366"/>
          <w:sz w:val="24"/>
          <w:szCs w:val="24"/>
          <w:lang w:val="ca-ES"/>
        </w:rPr>
        <w:t xml:space="preserve">acients que se’ls implanta pròtesis, catèters, tubs </w:t>
      </w:r>
      <w:proofErr w:type="spellStart"/>
      <w:r>
        <w:rPr>
          <w:color w:val="003366"/>
          <w:sz w:val="24"/>
          <w:szCs w:val="24"/>
          <w:lang w:val="ca-ES"/>
        </w:rPr>
        <w:t>endotraqueals</w:t>
      </w:r>
      <w:proofErr w:type="spellEnd"/>
      <w:r>
        <w:rPr>
          <w:color w:val="003366"/>
          <w:sz w:val="24"/>
          <w:szCs w:val="24"/>
          <w:lang w:val="ca-ES"/>
        </w:rPr>
        <w:t>, sondes vesicals, sondes nasogàstriques</w:t>
      </w:r>
      <w:r w:rsidR="0098758B">
        <w:rPr>
          <w:color w:val="003366"/>
          <w:sz w:val="24"/>
          <w:szCs w:val="24"/>
          <w:lang w:val="ca-ES"/>
        </w:rPr>
        <w:t>,</w:t>
      </w:r>
      <w:r>
        <w:rPr>
          <w:color w:val="003366"/>
          <w:sz w:val="24"/>
          <w:szCs w:val="24"/>
          <w:lang w:val="ca-ES"/>
        </w:rPr>
        <w:t xml:space="preserve"> drenatges etc.</w:t>
      </w:r>
    </w:p>
    <w:p w:rsidR="000E7829" w:rsidRDefault="000E7829" w:rsidP="000E7829">
      <w:pPr>
        <w:rPr>
          <w:color w:val="003366"/>
          <w:sz w:val="24"/>
          <w:szCs w:val="24"/>
          <w:lang w:val="ca-ES"/>
        </w:rPr>
      </w:pPr>
      <w:r>
        <w:rPr>
          <w:color w:val="003366"/>
          <w:sz w:val="24"/>
          <w:szCs w:val="24"/>
          <w:lang w:val="ca-ES"/>
        </w:rPr>
        <w:t xml:space="preserve">Pacients amb llargs </w:t>
      </w:r>
      <w:r w:rsidR="0098758B">
        <w:rPr>
          <w:color w:val="003366"/>
          <w:sz w:val="24"/>
          <w:szCs w:val="24"/>
          <w:lang w:val="ca-ES"/>
        </w:rPr>
        <w:t>períodes</w:t>
      </w:r>
      <w:r>
        <w:rPr>
          <w:color w:val="003366"/>
          <w:sz w:val="24"/>
          <w:szCs w:val="24"/>
          <w:lang w:val="ca-ES"/>
        </w:rPr>
        <w:t xml:space="preserve"> d'administració  d'antibiòtics, pacients </w:t>
      </w:r>
      <w:proofErr w:type="spellStart"/>
      <w:r>
        <w:rPr>
          <w:color w:val="003366"/>
          <w:sz w:val="24"/>
          <w:szCs w:val="24"/>
          <w:lang w:val="ca-ES"/>
        </w:rPr>
        <w:t>immunodeprimits</w:t>
      </w:r>
      <w:proofErr w:type="spellEnd"/>
      <w:r>
        <w:rPr>
          <w:color w:val="003366"/>
          <w:sz w:val="24"/>
          <w:szCs w:val="24"/>
          <w:lang w:val="ca-ES"/>
        </w:rPr>
        <w:t xml:space="preserve"> </w:t>
      </w:r>
      <w:r w:rsidR="0098758B">
        <w:rPr>
          <w:color w:val="003366"/>
          <w:sz w:val="24"/>
          <w:szCs w:val="24"/>
          <w:lang w:val="ca-ES"/>
        </w:rPr>
        <w:t>com ara els que reben tractaments oncològics.</w:t>
      </w:r>
      <w:r>
        <w:rPr>
          <w:color w:val="003366"/>
          <w:sz w:val="24"/>
          <w:szCs w:val="24"/>
          <w:lang w:val="ca-ES"/>
        </w:rPr>
        <w:t xml:space="preserve"> </w:t>
      </w:r>
    </w:p>
    <w:p w:rsidR="000E7829" w:rsidRDefault="000E7829" w:rsidP="000E7829">
      <w:pPr>
        <w:rPr>
          <w:sz w:val="24"/>
          <w:szCs w:val="24"/>
          <w:lang w:val="ca-ES"/>
        </w:rPr>
      </w:pPr>
      <w:r>
        <w:rPr>
          <w:sz w:val="24"/>
          <w:szCs w:val="24"/>
          <w:lang w:val="ca-ES"/>
        </w:rPr>
        <w:t xml:space="preserve">6.- Quina és la política de les empreses farmacèutiques respecte a la creació de nous antibiòtics? </w:t>
      </w:r>
    </w:p>
    <w:p w:rsidR="000E7829" w:rsidRDefault="000E7829" w:rsidP="000E7829">
      <w:pPr>
        <w:rPr>
          <w:color w:val="003366"/>
          <w:sz w:val="24"/>
          <w:szCs w:val="24"/>
          <w:lang w:val="ca-ES"/>
        </w:rPr>
      </w:pPr>
      <w:r>
        <w:rPr>
          <w:color w:val="003366"/>
          <w:sz w:val="24"/>
          <w:szCs w:val="24"/>
          <w:lang w:val="ca-ES"/>
        </w:rPr>
        <w:t xml:space="preserve">Fa anys que han abandonat la recerca de nous antibiòtics per que no veuen negoci. </w:t>
      </w:r>
    </w:p>
    <w:p w:rsidR="000E7829" w:rsidRDefault="000E7829" w:rsidP="000E7829">
      <w:pPr>
        <w:rPr>
          <w:sz w:val="24"/>
          <w:szCs w:val="24"/>
          <w:lang w:val="ca-ES"/>
        </w:rPr>
      </w:pPr>
      <w:r>
        <w:rPr>
          <w:sz w:val="24"/>
          <w:szCs w:val="24"/>
          <w:lang w:val="ca-ES"/>
        </w:rPr>
        <w:t xml:space="preserve">7.-Que vol dir bacteri endèmic quan es refereixen als </w:t>
      </w:r>
      <w:proofErr w:type="spellStart"/>
      <w:r>
        <w:rPr>
          <w:sz w:val="24"/>
          <w:szCs w:val="24"/>
          <w:lang w:val="ca-ES"/>
        </w:rPr>
        <w:t>superbacteris</w:t>
      </w:r>
      <w:proofErr w:type="spellEnd"/>
      <w:r>
        <w:rPr>
          <w:sz w:val="24"/>
          <w:szCs w:val="24"/>
          <w:lang w:val="ca-ES"/>
        </w:rPr>
        <w:t xml:space="preserve"> o bacteris multi-resistents </w:t>
      </w:r>
      <w:proofErr w:type="spellStart"/>
      <w:r>
        <w:rPr>
          <w:sz w:val="24"/>
          <w:szCs w:val="24"/>
          <w:lang w:val="ca-ES"/>
        </w:rPr>
        <w:t>intra</w:t>
      </w:r>
      <w:proofErr w:type="spellEnd"/>
      <w:r>
        <w:rPr>
          <w:sz w:val="24"/>
          <w:szCs w:val="24"/>
          <w:lang w:val="ca-ES"/>
        </w:rPr>
        <w:t xml:space="preserve">-hospitalàries? </w:t>
      </w:r>
    </w:p>
    <w:p w:rsidR="000E7829" w:rsidRDefault="000E7829" w:rsidP="000E7829">
      <w:pPr>
        <w:rPr>
          <w:color w:val="003366"/>
          <w:sz w:val="24"/>
          <w:szCs w:val="24"/>
          <w:lang w:val="ca-ES"/>
        </w:rPr>
      </w:pPr>
      <w:r>
        <w:rPr>
          <w:color w:val="003366"/>
          <w:sz w:val="24"/>
          <w:szCs w:val="24"/>
          <w:lang w:val="ca-ES"/>
        </w:rPr>
        <w:t>Que el bacteri s'ha introduït en l’hospital i aquesta s'ha fet resistent als antibiòtics que han administrat als pacients afectats, fins el punt de que</w:t>
      </w:r>
      <w:r w:rsidR="00DD69F0">
        <w:rPr>
          <w:color w:val="003366"/>
          <w:sz w:val="24"/>
          <w:szCs w:val="24"/>
          <w:lang w:val="ca-ES"/>
        </w:rPr>
        <w:t xml:space="preserve"> </w:t>
      </w:r>
      <w:r>
        <w:rPr>
          <w:color w:val="003366"/>
          <w:sz w:val="24"/>
          <w:szCs w:val="24"/>
          <w:lang w:val="ca-ES"/>
        </w:rPr>
        <w:t xml:space="preserve">no hi ha antibiòtic </w:t>
      </w:r>
      <w:r w:rsidR="00DD69F0">
        <w:rPr>
          <w:color w:val="003366"/>
          <w:sz w:val="24"/>
          <w:szCs w:val="24"/>
          <w:lang w:val="ca-ES"/>
        </w:rPr>
        <w:t xml:space="preserve">efectiu. </w:t>
      </w:r>
      <w:r>
        <w:rPr>
          <w:color w:val="003366"/>
          <w:sz w:val="24"/>
          <w:szCs w:val="24"/>
          <w:lang w:val="ca-ES"/>
        </w:rPr>
        <w:t>El bacteri ha aconseguit viure en múltiples reservoris com</w:t>
      </w:r>
      <w:r w:rsidR="00DD69F0">
        <w:rPr>
          <w:color w:val="003366"/>
          <w:sz w:val="24"/>
          <w:szCs w:val="24"/>
          <w:lang w:val="ca-ES"/>
        </w:rPr>
        <w:t xml:space="preserve"> ara les</w:t>
      </w:r>
      <w:r>
        <w:rPr>
          <w:color w:val="003366"/>
          <w:sz w:val="24"/>
          <w:szCs w:val="24"/>
          <w:lang w:val="ca-ES"/>
        </w:rPr>
        <w:t xml:space="preserve">  superfícies hospitalaris, en dipòsits  i conductes d'aigües</w:t>
      </w:r>
      <w:r w:rsidR="00DD69F0">
        <w:rPr>
          <w:color w:val="003366"/>
          <w:sz w:val="24"/>
          <w:szCs w:val="24"/>
          <w:lang w:val="ca-ES"/>
        </w:rPr>
        <w:t>,</w:t>
      </w:r>
      <w:r>
        <w:rPr>
          <w:color w:val="003366"/>
          <w:sz w:val="24"/>
          <w:szCs w:val="24"/>
          <w:lang w:val="ca-ES"/>
        </w:rPr>
        <w:t xml:space="preserve"> incloses les aixetes,  conductes d'aire i </w:t>
      </w:r>
      <w:r w:rsidR="00DD69F0">
        <w:rPr>
          <w:color w:val="003366"/>
          <w:sz w:val="24"/>
          <w:szCs w:val="24"/>
          <w:lang w:val="ca-ES"/>
        </w:rPr>
        <w:t>el mateix personal de l’hospital</w:t>
      </w:r>
      <w:r>
        <w:rPr>
          <w:color w:val="003366"/>
          <w:sz w:val="24"/>
          <w:szCs w:val="24"/>
          <w:lang w:val="ca-ES"/>
        </w:rPr>
        <w:t xml:space="preserve">. </w:t>
      </w:r>
      <w:r w:rsidR="00DD69F0">
        <w:rPr>
          <w:color w:val="003366"/>
          <w:sz w:val="24"/>
          <w:szCs w:val="24"/>
          <w:lang w:val="ca-ES"/>
        </w:rPr>
        <w:t>Per això s'han d’</w:t>
      </w:r>
      <w:r>
        <w:rPr>
          <w:color w:val="003366"/>
          <w:sz w:val="24"/>
          <w:szCs w:val="24"/>
          <w:lang w:val="ca-ES"/>
        </w:rPr>
        <w:t xml:space="preserve">extremar </w:t>
      </w:r>
      <w:r w:rsidR="00DD69F0">
        <w:rPr>
          <w:color w:val="003366"/>
          <w:sz w:val="24"/>
          <w:szCs w:val="24"/>
          <w:lang w:val="ca-ES"/>
        </w:rPr>
        <w:t>les mesures d'aïllament de l’</w:t>
      </w:r>
      <w:r>
        <w:rPr>
          <w:color w:val="003366"/>
          <w:sz w:val="24"/>
          <w:szCs w:val="24"/>
          <w:lang w:val="ca-ES"/>
        </w:rPr>
        <w:t xml:space="preserve">afectat i de </w:t>
      </w:r>
      <w:r w:rsidR="00DD69F0">
        <w:rPr>
          <w:color w:val="003366"/>
          <w:sz w:val="24"/>
          <w:szCs w:val="24"/>
          <w:lang w:val="ca-ES"/>
        </w:rPr>
        <w:t xml:space="preserve">la zona quan es detecta un brot. Tan sol un sol cas pot ser l’inici d’una infecció nosocomial. </w:t>
      </w:r>
      <w:r>
        <w:rPr>
          <w:color w:val="003366"/>
          <w:sz w:val="24"/>
          <w:szCs w:val="24"/>
          <w:lang w:val="ca-ES"/>
        </w:rPr>
        <w:t xml:space="preserve"> </w:t>
      </w:r>
    </w:p>
    <w:p w:rsidR="000E7829" w:rsidRDefault="000E7829" w:rsidP="000E7829">
      <w:pPr>
        <w:rPr>
          <w:sz w:val="24"/>
          <w:szCs w:val="24"/>
          <w:lang w:val="ca-ES"/>
        </w:rPr>
      </w:pPr>
      <w:r>
        <w:rPr>
          <w:sz w:val="24"/>
          <w:szCs w:val="24"/>
          <w:lang w:val="ca-ES"/>
        </w:rPr>
        <w:lastRenderedPageBreak/>
        <w:t xml:space="preserve">8.- Quines son les formes més freqüents de contaminació? </w:t>
      </w:r>
    </w:p>
    <w:p w:rsidR="000E7829" w:rsidRDefault="00DD69F0" w:rsidP="000E7829">
      <w:pPr>
        <w:rPr>
          <w:color w:val="003366"/>
          <w:sz w:val="24"/>
          <w:szCs w:val="24"/>
          <w:lang w:val="ca-ES"/>
        </w:rPr>
      </w:pPr>
      <w:r>
        <w:rPr>
          <w:color w:val="003366"/>
          <w:sz w:val="24"/>
          <w:szCs w:val="24"/>
          <w:lang w:val="ca-ES"/>
        </w:rPr>
        <w:t xml:space="preserve">El propi personal sanitari, </w:t>
      </w:r>
      <w:r w:rsidR="000E7829">
        <w:rPr>
          <w:color w:val="003366"/>
          <w:sz w:val="24"/>
          <w:szCs w:val="24"/>
          <w:lang w:val="ca-ES"/>
        </w:rPr>
        <w:t xml:space="preserve">ja que </w:t>
      </w:r>
      <w:r>
        <w:rPr>
          <w:color w:val="003366"/>
          <w:sz w:val="24"/>
          <w:szCs w:val="24"/>
          <w:lang w:val="ca-ES"/>
        </w:rPr>
        <w:t>te contacte amb multitud de pacients</w:t>
      </w:r>
      <w:r w:rsidR="000E7829">
        <w:rPr>
          <w:color w:val="003366"/>
          <w:sz w:val="24"/>
          <w:szCs w:val="24"/>
          <w:lang w:val="ca-ES"/>
        </w:rPr>
        <w:t xml:space="preserve">,  </w:t>
      </w:r>
      <w:r>
        <w:rPr>
          <w:color w:val="003366"/>
          <w:sz w:val="24"/>
          <w:szCs w:val="24"/>
          <w:lang w:val="ca-ES"/>
        </w:rPr>
        <w:t xml:space="preserve">a través </w:t>
      </w:r>
      <w:r w:rsidR="000E7829">
        <w:rPr>
          <w:color w:val="003366"/>
          <w:sz w:val="24"/>
          <w:szCs w:val="24"/>
          <w:lang w:val="ca-ES"/>
        </w:rPr>
        <w:t>de les superfícies hospital</w:t>
      </w:r>
      <w:r>
        <w:rPr>
          <w:color w:val="003366"/>
          <w:sz w:val="24"/>
          <w:szCs w:val="24"/>
          <w:lang w:val="ca-ES"/>
        </w:rPr>
        <w:t xml:space="preserve">àries, </w:t>
      </w:r>
      <w:r w:rsidR="000E7829">
        <w:rPr>
          <w:color w:val="003366"/>
          <w:sz w:val="24"/>
          <w:szCs w:val="24"/>
          <w:lang w:val="ca-ES"/>
        </w:rPr>
        <w:t xml:space="preserve"> </w:t>
      </w:r>
      <w:r>
        <w:rPr>
          <w:color w:val="003366"/>
          <w:sz w:val="24"/>
          <w:szCs w:val="24"/>
          <w:lang w:val="ca-ES"/>
        </w:rPr>
        <w:t>lavabos, excrements, secrecions, vòmits, etc.</w:t>
      </w:r>
      <w:r w:rsidR="000E7829">
        <w:rPr>
          <w:color w:val="003366"/>
          <w:sz w:val="24"/>
          <w:szCs w:val="24"/>
          <w:lang w:val="ca-ES"/>
        </w:rPr>
        <w:t xml:space="preserve"> </w:t>
      </w:r>
      <w:r>
        <w:rPr>
          <w:color w:val="003366"/>
          <w:sz w:val="24"/>
          <w:szCs w:val="24"/>
          <w:lang w:val="ca-ES"/>
        </w:rPr>
        <w:t>També amb la utilització de dispositius com ara cat</w:t>
      </w:r>
      <w:r w:rsidR="000E7829">
        <w:rPr>
          <w:color w:val="003366"/>
          <w:sz w:val="24"/>
          <w:szCs w:val="24"/>
          <w:lang w:val="ca-ES"/>
        </w:rPr>
        <w:t xml:space="preserve">èters, sondes vesicals, </w:t>
      </w:r>
      <w:proofErr w:type="spellStart"/>
      <w:r w:rsidR="000E7829">
        <w:rPr>
          <w:color w:val="003366"/>
          <w:sz w:val="24"/>
          <w:szCs w:val="24"/>
          <w:lang w:val="ca-ES"/>
        </w:rPr>
        <w:t>ostomies</w:t>
      </w:r>
      <w:proofErr w:type="spellEnd"/>
      <w:r w:rsidR="000E7829">
        <w:rPr>
          <w:color w:val="003366"/>
          <w:sz w:val="24"/>
          <w:szCs w:val="24"/>
          <w:lang w:val="ca-ES"/>
        </w:rPr>
        <w:t xml:space="preserve"> o ferides quirúrgiques o UPP.</w:t>
      </w:r>
    </w:p>
    <w:p w:rsidR="000E7829" w:rsidRDefault="000E7829" w:rsidP="000E7829">
      <w:pPr>
        <w:rPr>
          <w:color w:val="003366"/>
          <w:sz w:val="24"/>
          <w:szCs w:val="24"/>
          <w:lang w:val="ca-ES"/>
        </w:rPr>
      </w:pPr>
    </w:p>
    <w:p w:rsidR="000E7829" w:rsidRDefault="000E7829" w:rsidP="000E7829">
      <w:pPr>
        <w:rPr>
          <w:sz w:val="24"/>
          <w:szCs w:val="24"/>
          <w:lang w:val="ca-ES"/>
        </w:rPr>
      </w:pPr>
      <w:r>
        <w:rPr>
          <w:sz w:val="24"/>
          <w:szCs w:val="24"/>
          <w:lang w:val="ca-ES"/>
        </w:rPr>
        <w:t xml:space="preserve">9.- Quina és la funció del TCAI em el control de la infecció?  </w:t>
      </w:r>
    </w:p>
    <w:p w:rsidR="000E7829" w:rsidRDefault="000E7829" w:rsidP="000E7829">
      <w:r>
        <w:rPr>
          <w:color w:val="003366"/>
          <w:sz w:val="24"/>
          <w:szCs w:val="24"/>
          <w:lang w:val="ca-ES"/>
        </w:rPr>
        <w:t>Realitzar i respectar estrictament protocols de les tècniques  higièniques per rentat de pacients enllitats, canvis de bolquers, rentat de mans cada vegada que anem a un altre pacient</w:t>
      </w:r>
      <w:r w:rsidR="00750B3D">
        <w:rPr>
          <w:color w:val="003366"/>
          <w:sz w:val="24"/>
          <w:szCs w:val="24"/>
          <w:lang w:val="ca-ES"/>
        </w:rPr>
        <w:t xml:space="preserve"> i entre procediments diferents</w:t>
      </w:r>
      <w:r>
        <w:rPr>
          <w:color w:val="003366"/>
          <w:sz w:val="24"/>
          <w:szCs w:val="24"/>
          <w:lang w:val="ca-ES"/>
        </w:rPr>
        <w:t xml:space="preserve">, canvi de guants a més  d'utilitzar els EPIS estipulats  en casos d’aïllament de qualsevol tipus. Ja siguin per contacte directe o per l'aire. Segons protocols d’aïllament. </w:t>
      </w:r>
    </w:p>
    <w:p w:rsidR="000E7829" w:rsidRDefault="000E7829" w:rsidP="000E7829">
      <w:pPr>
        <w:spacing w:after="160"/>
        <w:rPr>
          <w:sz w:val="24"/>
          <w:szCs w:val="24"/>
          <w:lang w:val="ca-ES"/>
        </w:rPr>
      </w:pPr>
      <w:r>
        <w:rPr>
          <w:sz w:val="24"/>
          <w:szCs w:val="24"/>
          <w:lang w:val="ca-ES"/>
        </w:rPr>
        <w:t xml:space="preserve">10.- Com es pot controlar l’aparició de </w:t>
      </w:r>
      <w:proofErr w:type="spellStart"/>
      <w:r w:rsidR="00750B3D">
        <w:rPr>
          <w:sz w:val="24"/>
          <w:szCs w:val="24"/>
          <w:lang w:val="ca-ES"/>
        </w:rPr>
        <w:t>s</w:t>
      </w:r>
      <w:r>
        <w:rPr>
          <w:sz w:val="24"/>
          <w:szCs w:val="24"/>
          <w:lang w:val="ca-ES"/>
        </w:rPr>
        <w:t>uperbacteris</w:t>
      </w:r>
      <w:proofErr w:type="spellEnd"/>
      <w:r>
        <w:rPr>
          <w:sz w:val="24"/>
          <w:szCs w:val="24"/>
          <w:lang w:val="ca-ES"/>
        </w:rPr>
        <w:t xml:space="preserve"> o bacteris multi-resistents?</w:t>
      </w:r>
    </w:p>
    <w:p w:rsidR="000E7829" w:rsidRDefault="000E7829" w:rsidP="000E7829">
      <w:pPr>
        <w:spacing w:after="160"/>
        <w:rPr>
          <w:color w:val="003366"/>
          <w:sz w:val="24"/>
          <w:szCs w:val="24"/>
          <w:lang w:val="ca-ES"/>
        </w:rPr>
      </w:pPr>
      <w:r>
        <w:rPr>
          <w:color w:val="003366"/>
          <w:sz w:val="24"/>
          <w:szCs w:val="24"/>
          <w:lang w:val="ca-ES"/>
        </w:rPr>
        <w:t>Optimitzar les instal·lacions reduint el contacte amb les mans i el cos sobre</w:t>
      </w:r>
      <w:r w:rsidR="00750B3D">
        <w:rPr>
          <w:color w:val="003366"/>
          <w:sz w:val="24"/>
          <w:szCs w:val="24"/>
          <w:lang w:val="ca-ES"/>
        </w:rPr>
        <w:t xml:space="preserve"> tot en zones sensibles dels </w:t>
      </w:r>
      <w:r>
        <w:rPr>
          <w:color w:val="003366"/>
          <w:sz w:val="24"/>
          <w:szCs w:val="24"/>
          <w:lang w:val="ca-ES"/>
        </w:rPr>
        <w:t>hospital</w:t>
      </w:r>
      <w:r w:rsidR="00750B3D">
        <w:rPr>
          <w:color w:val="003366"/>
          <w:sz w:val="24"/>
          <w:szCs w:val="24"/>
          <w:lang w:val="ca-ES"/>
        </w:rPr>
        <w:t>s, UCI,  q</w:t>
      </w:r>
      <w:bookmarkStart w:id="0" w:name="_GoBack"/>
      <w:bookmarkEnd w:id="0"/>
      <w:r>
        <w:rPr>
          <w:color w:val="003366"/>
          <w:sz w:val="24"/>
          <w:szCs w:val="24"/>
          <w:lang w:val="ca-ES"/>
        </w:rPr>
        <w:t>uiròfans, sales de reanimació. En llocs de molt trànsit de persones, entrada principal, passadissos.</w:t>
      </w:r>
    </w:p>
    <w:p w:rsidR="000E7829" w:rsidRDefault="000E7829" w:rsidP="000E7829">
      <w:pPr>
        <w:spacing w:after="160"/>
        <w:rPr>
          <w:color w:val="003366"/>
          <w:sz w:val="24"/>
          <w:szCs w:val="24"/>
          <w:lang w:val="ca-ES"/>
        </w:rPr>
      </w:pPr>
      <w:r>
        <w:rPr>
          <w:color w:val="003366"/>
          <w:sz w:val="24"/>
          <w:szCs w:val="24"/>
          <w:lang w:val="ca-ES"/>
        </w:rPr>
        <w:t>Portes  d'obertura automàtica, llums que s'encenen amb detector de moviment per no tenir que tocar interruptor, cortines de separació de pacients de materials fàcils de rentar, aixetes que donen aigua amb detector de moviment i així no es toquen, etc.</w:t>
      </w:r>
    </w:p>
    <w:p w:rsidR="000E7829" w:rsidRDefault="000E7829" w:rsidP="000E7829">
      <w:pPr>
        <w:spacing w:after="160"/>
        <w:rPr>
          <w:color w:val="003366"/>
          <w:sz w:val="24"/>
          <w:szCs w:val="24"/>
          <w:lang w:val="ca-ES"/>
        </w:rPr>
      </w:pPr>
      <w:r>
        <w:rPr>
          <w:color w:val="003366"/>
          <w:sz w:val="24"/>
          <w:szCs w:val="24"/>
          <w:lang w:val="ca-ES"/>
        </w:rPr>
        <w:t xml:space="preserve">Fer controls de la presencia de bacteris en les superfícies hospitalàries periòdicament, tenir recopilació de dades de aquest controls. Mesures higièniques desinfectants per part de les empreses de neteja. </w:t>
      </w:r>
    </w:p>
    <w:p w:rsidR="000E7829" w:rsidRDefault="000E7829" w:rsidP="000E7829">
      <w:pPr>
        <w:spacing w:after="160"/>
        <w:rPr>
          <w:i/>
          <w:lang w:val="ca-ES"/>
        </w:rPr>
      </w:pPr>
      <w:r>
        <w:rPr>
          <w:color w:val="003366"/>
          <w:sz w:val="24"/>
          <w:szCs w:val="24"/>
          <w:lang w:val="ca-ES"/>
        </w:rPr>
        <w:t>Conscienciar a tot el personal hospitalari d’extremar les precaucions higièniques i complir els protocols establerts.</w:t>
      </w:r>
    </w:p>
    <w:p w:rsidR="000E7829" w:rsidRDefault="000E7829" w:rsidP="000E7829">
      <w:pPr>
        <w:spacing w:after="160"/>
        <w:rPr>
          <w:i/>
          <w:lang w:val="ca-ES"/>
        </w:rPr>
        <w:sectPr w:rsidR="000E7829">
          <w:pgSz w:w="11906" w:h="16838"/>
          <w:pgMar w:top="1417" w:right="1701" w:bottom="1417" w:left="1701" w:header="0" w:footer="0" w:gutter="0"/>
          <w:cols w:space="720"/>
          <w:formProt w:val="0"/>
          <w:docGrid w:linePitch="360" w:charSpace="4096"/>
        </w:sectPr>
      </w:pPr>
    </w:p>
    <w:p w:rsidR="000E7829" w:rsidRDefault="000E7829" w:rsidP="000E7829">
      <w:pPr>
        <w:spacing w:after="0" w:line="240" w:lineRule="auto"/>
        <w:outlineLvl w:val="0"/>
        <w:rPr>
          <w:sz w:val="36"/>
          <w:szCs w:val="36"/>
        </w:rPr>
      </w:pPr>
      <w:r>
        <w:rPr>
          <w:b/>
          <w:sz w:val="32"/>
          <w:szCs w:val="32"/>
          <w:lang w:val="ca-ES"/>
        </w:rPr>
        <w:lastRenderedPageBreak/>
        <w:t xml:space="preserve">AA Vídeo: La microbiota humana </w:t>
      </w:r>
      <w:hyperlink r:id="rId4">
        <w:r>
          <w:rPr>
            <w:rStyle w:val="EnlladInternet"/>
            <w:sz w:val="36"/>
            <w:szCs w:val="36"/>
          </w:rPr>
          <w:t>https://www.youtube.com/watch?v=E6_tQ9Hm7-E</w:t>
        </w:r>
      </w:hyperlink>
    </w:p>
    <w:p w:rsidR="000E7829" w:rsidRDefault="000E7829" w:rsidP="000E7829">
      <w:pPr>
        <w:spacing w:after="0" w:line="240" w:lineRule="auto"/>
        <w:outlineLvl w:val="0"/>
        <w:rPr>
          <w:b/>
          <w:sz w:val="32"/>
          <w:szCs w:val="32"/>
          <w:lang w:val="ca-ES"/>
        </w:rPr>
      </w:pPr>
    </w:p>
    <w:p w:rsidR="00096349" w:rsidRDefault="00096349"/>
    <w:sectPr w:rsidR="00096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29"/>
    <w:rsid w:val="00096349"/>
    <w:rsid w:val="000D383E"/>
    <w:rsid w:val="000E7829"/>
    <w:rsid w:val="00386A87"/>
    <w:rsid w:val="00750B3D"/>
    <w:rsid w:val="0098758B"/>
    <w:rsid w:val="00BC6074"/>
    <w:rsid w:val="00BD6839"/>
    <w:rsid w:val="00DD69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4918"/>
  <w15:chartTrackingRefBased/>
  <w15:docId w15:val="{2B17DAA9-A3FB-4E95-8A01-7A16B879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29"/>
    <w:pPr>
      <w:suppressAutoHyphens/>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ladInternet">
    <w:name w:val="Enllaç d'Internet"/>
    <w:basedOn w:val="Fuentedeprrafopredeter"/>
    <w:uiPriority w:val="99"/>
    <w:unhideWhenUsed/>
    <w:rsid w:val="000E7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6_tQ9Hm7-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dc:creator>
  <cp:keywords/>
  <dc:description/>
  <cp:lastModifiedBy>Profe</cp:lastModifiedBy>
  <cp:revision>8</cp:revision>
  <dcterms:created xsi:type="dcterms:W3CDTF">2023-01-24T16:30:00Z</dcterms:created>
  <dcterms:modified xsi:type="dcterms:W3CDTF">2023-01-24T16:49:00Z</dcterms:modified>
</cp:coreProperties>
</file>