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B07AF" w14:textId="77777777" w:rsidR="0021548D" w:rsidRDefault="0021548D" w:rsidP="0021548D">
      <w:pPr>
        <w:pStyle w:val="Listavistosa-nfasis1"/>
        <w:spacing w:after="0"/>
        <w:ind w:left="0"/>
        <w:rPr>
          <w:rFonts w:ascii="Arial" w:hAnsi="Arial" w:cs="Arial"/>
          <w:b/>
          <w:bCs/>
          <w:i/>
        </w:rPr>
      </w:pPr>
    </w:p>
    <w:p w14:paraId="473A14F3" w14:textId="77777777" w:rsidR="005600B6" w:rsidRDefault="005600B6" w:rsidP="005600B6">
      <w:proofErr w:type="spellStart"/>
      <w:r>
        <w:t>L’institut</w:t>
      </w:r>
      <w:proofErr w:type="spellEnd"/>
      <w:r>
        <w:t xml:space="preserve"> </w:t>
      </w:r>
      <w:proofErr w:type="spellStart"/>
      <w:r>
        <w:t>Baix</w:t>
      </w:r>
      <w:proofErr w:type="spellEnd"/>
      <w:r>
        <w:t xml:space="preserve"> Camp aposta per la </w:t>
      </w:r>
      <w:proofErr w:type="spellStart"/>
      <w:r>
        <w:t>sostenibilitat</w:t>
      </w:r>
      <w:proofErr w:type="spellEnd"/>
      <w:r>
        <w:t xml:space="preserve"> i per </w:t>
      </w:r>
      <w:proofErr w:type="spellStart"/>
      <w:r>
        <w:t>això</w:t>
      </w:r>
      <w:proofErr w:type="spellEnd"/>
      <w:r>
        <w:t xml:space="preserve"> ha </w:t>
      </w:r>
      <w:proofErr w:type="spellStart"/>
      <w:r>
        <w:t>esdevingut</w:t>
      </w:r>
      <w:proofErr w:type="spellEnd"/>
      <w:r>
        <w:t xml:space="preserve"> </w:t>
      </w:r>
      <w:proofErr w:type="spellStart"/>
      <w:r w:rsidRPr="00BE4DEE">
        <w:rPr>
          <w:b/>
        </w:rPr>
        <w:t>Escola</w:t>
      </w:r>
      <w:proofErr w:type="spellEnd"/>
      <w:r w:rsidRPr="00BE4DEE">
        <w:rPr>
          <w:b/>
        </w:rPr>
        <w:t xml:space="preserve"> </w:t>
      </w:r>
      <w:proofErr w:type="spellStart"/>
      <w:r w:rsidRPr="00BE4DEE">
        <w:rPr>
          <w:b/>
        </w:rPr>
        <w:t>Verda</w:t>
      </w:r>
      <w:proofErr w:type="spellEnd"/>
      <w:r>
        <w:t xml:space="preserve">. </w:t>
      </w:r>
    </w:p>
    <w:p w14:paraId="1A427C81" w14:textId="77777777" w:rsidR="005600B6" w:rsidRDefault="005600B6" w:rsidP="005600B6">
      <w:r>
        <w:t xml:space="preserve">Un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nostres</w:t>
      </w:r>
      <w:proofErr w:type="spellEnd"/>
      <w:r>
        <w:t xml:space="preserve"> </w:t>
      </w:r>
      <w:proofErr w:type="spellStart"/>
      <w:r>
        <w:t>valors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apostar per a la </w:t>
      </w:r>
      <w:proofErr w:type="spellStart"/>
      <w:r>
        <w:t>sostenibilitat</w:t>
      </w:r>
      <w:proofErr w:type="spellEnd"/>
      <w:r>
        <w:t xml:space="preserve">. En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nostres</w:t>
      </w:r>
      <w:proofErr w:type="spellEnd"/>
      <w:r>
        <w:t xml:space="preserve"> </w:t>
      </w:r>
      <w:proofErr w:type="spellStart"/>
      <w:r>
        <w:t>actes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d’intentar</w:t>
      </w:r>
      <w:proofErr w:type="spellEnd"/>
      <w:r>
        <w:t xml:space="preserve"> ser </w:t>
      </w:r>
      <w:proofErr w:type="spellStart"/>
      <w:r>
        <w:t>respectuosos</w:t>
      </w:r>
      <w:proofErr w:type="spellEnd"/>
      <w:r>
        <w:t xml:space="preserve"> i cuidar el </w:t>
      </w:r>
      <w:proofErr w:type="spellStart"/>
      <w:r>
        <w:t>medi</w:t>
      </w:r>
      <w:proofErr w:type="spellEnd"/>
      <w:r>
        <w:t xml:space="preserve"> </w:t>
      </w:r>
      <w:proofErr w:type="spellStart"/>
      <w:r>
        <w:t>ambient</w:t>
      </w:r>
      <w:proofErr w:type="spellEnd"/>
      <w:r>
        <w:t xml:space="preserve">. </w:t>
      </w:r>
    </w:p>
    <w:p w14:paraId="03AF2C9F" w14:textId="77777777" w:rsidR="005600B6" w:rsidRDefault="005600B6" w:rsidP="005600B6">
      <w:r>
        <w:t xml:space="preserve">Que </w:t>
      </w:r>
      <w:proofErr w:type="spellStart"/>
      <w:r>
        <w:t>fem</w:t>
      </w:r>
      <w:proofErr w:type="spellEnd"/>
      <w:r>
        <w:t xml:space="preserve"> des de </w:t>
      </w:r>
      <w:proofErr w:type="spellStart"/>
      <w:r>
        <w:t>l’institut</w:t>
      </w:r>
      <w:proofErr w:type="spellEnd"/>
      <w:r>
        <w:t>?</w:t>
      </w:r>
    </w:p>
    <w:p w14:paraId="724F755F" w14:textId="77777777" w:rsidR="005600B6" w:rsidRDefault="005600B6" w:rsidP="005600B6">
      <w:pPr>
        <w:pStyle w:val="Prrafodelista"/>
        <w:numPr>
          <w:ilvl w:val="0"/>
          <w:numId w:val="26"/>
        </w:numPr>
      </w:pPr>
      <w:r>
        <w:t xml:space="preserve">Fomentem la </w:t>
      </w:r>
      <w:r w:rsidRPr="005C7426">
        <w:rPr>
          <w:b/>
        </w:rPr>
        <w:t>recollida selectiva</w:t>
      </w:r>
      <w:r>
        <w:t xml:space="preserve"> dels residus. Hi ha contenidors de recollida selectiva a les aules i al pati per això és molt important que llencem cada deixalla al seu contenidor corresponent!</w:t>
      </w:r>
    </w:p>
    <w:p w14:paraId="6D56C4C1" w14:textId="77777777" w:rsidR="005600B6" w:rsidRDefault="005600B6" w:rsidP="005600B6">
      <w:proofErr w:type="spellStart"/>
      <w:r>
        <w:t>Contenidors</w:t>
      </w:r>
      <w:proofErr w:type="spellEnd"/>
      <w:r>
        <w:t xml:space="preserve"> de </w:t>
      </w:r>
      <w:proofErr w:type="spellStart"/>
      <w:r>
        <w:t>l’aula</w:t>
      </w:r>
      <w:proofErr w:type="spellEnd"/>
      <w:r>
        <w:t>:</w:t>
      </w:r>
    </w:p>
    <w:p w14:paraId="34C71B12" w14:textId="77777777" w:rsidR="005600B6" w:rsidRDefault="005600B6" w:rsidP="005600B6">
      <w:pPr>
        <w:jc w:val="center"/>
      </w:pPr>
      <w:r>
        <w:rPr>
          <w:noProof/>
          <w:lang w:eastAsia="es-ES"/>
        </w:rPr>
        <w:drawing>
          <wp:inline distT="0" distB="0" distL="0" distR="0" wp14:anchorId="537DBF1E" wp14:editId="1A19B9A4">
            <wp:extent cx="3629025" cy="2257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228" t="17883" r="16569" b="7760"/>
                    <a:stretch/>
                  </pic:blipFill>
                  <pic:spPr bwMode="auto"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65E39" w14:textId="77777777" w:rsidR="005600B6" w:rsidRDefault="005600B6" w:rsidP="005600B6">
      <w:r>
        <w:t xml:space="preserve">Al </w:t>
      </w:r>
      <w:proofErr w:type="spellStart"/>
      <w:r>
        <w:t>pati</w:t>
      </w:r>
      <w:proofErr w:type="spellEnd"/>
      <w:r>
        <w:t xml:space="preserve"> també hi ha un </w:t>
      </w:r>
      <w:proofErr w:type="spellStart"/>
      <w:r>
        <w:t>contenidor</w:t>
      </w:r>
      <w:proofErr w:type="spellEnd"/>
      <w:r>
        <w:t xml:space="preserve"> per </w:t>
      </w:r>
      <w:proofErr w:type="spellStart"/>
      <w:r w:rsidRPr="005C7426">
        <w:rPr>
          <w:b/>
          <w:color w:val="943634" w:themeColor="accent2" w:themeShade="BF"/>
          <w:u w:val="single"/>
        </w:rPr>
        <w:t>matèria</w:t>
      </w:r>
      <w:proofErr w:type="spellEnd"/>
      <w:r w:rsidRPr="005C7426">
        <w:rPr>
          <w:b/>
          <w:color w:val="943634" w:themeColor="accent2" w:themeShade="BF"/>
          <w:u w:val="single"/>
        </w:rPr>
        <w:t xml:space="preserve"> </w:t>
      </w:r>
      <w:proofErr w:type="spellStart"/>
      <w:r w:rsidRPr="005C7426">
        <w:rPr>
          <w:b/>
          <w:color w:val="943634" w:themeColor="accent2" w:themeShade="BF"/>
          <w:u w:val="single"/>
        </w:rPr>
        <w:t>orgànica</w:t>
      </w:r>
      <w:proofErr w:type="spellEnd"/>
      <w:r w:rsidRPr="005C7426">
        <w:rPr>
          <w:color w:val="943634" w:themeColor="accent2" w:themeShade="BF"/>
        </w:rP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tirarem</w:t>
      </w:r>
      <w:proofErr w:type="spellEnd"/>
      <w:r>
        <w:t xml:space="preserve"> les restes </w:t>
      </w:r>
      <w:proofErr w:type="spellStart"/>
      <w:r>
        <w:t>d’entrepà</w:t>
      </w:r>
      <w:proofErr w:type="spellEnd"/>
      <w:r>
        <w:t xml:space="preserve">, peles de </w:t>
      </w:r>
      <w:proofErr w:type="spellStart"/>
      <w:r>
        <w:t>fruita</w:t>
      </w:r>
      <w:proofErr w:type="spellEnd"/>
      <w:r>
        <w:t>,...</w:t>
      </w:r>
    </w:p>
    <w:p w14:paraId="5339A4FF" w14:textId="77777777" w:rsidR="005600B6" w:rsidRDefault="005600B6" w:rsidP="005600B6">
      <w:pPr>
        <w:pStyle w:val="Prrafodelista"/>
        <w:numPr>
          <w:ilvl w:val="0"/>
          <w:numId w:val="26"/>
        </w:numPr>
      </w:pPr>
      <w:r>
        <w:t xml:space="preserve">Diem </w:t>
      </w:r>
      <w:r w:rsidRPr="00D03907">
        <w:rPr>
          <w:b/>
        </w:rPr>
        <w:t>NO als embolcalls d’un sol ús</w:t>
      </w:r>
      <w:r>
        <w:t xml:space="preserve"> de l’esmorzar!! Hi ha alternatives reutilitzables: a l’AMIPA venen </w:t>
      </w:r>
      <w:proofErr w:type="spellStart"/>
      <w:r>
        <w:t>bock’n’roll</w:t>
      </w:r>
      <w:proofErr w:type="spellEnd"/>
      <w:r>
        <w:t xml:space="preserve"> de l’institut per 3 euros!</w:t>
      </w:r>
    </w:p>
    <w:p w14:paraId="657BA0E1" w14:textId="77777777" w:rsidR="005600B6" w:rsidRDefault="005600B6" w:rsidP="005600B6">
      <w:pPr>
        <w:ind w:left="360"/>
        <w:jc w:val="center"/>
        <w:rPr>
          <w:color w:val="00B0F0"/>
          <w:u w:val="single"/>
        </w:rPr>
      </w:pPr>
      <w:hyperlink r:id="rId10" w:history="1">
        <w:r w:rsidRPr="00387FB8">
          <w:rPr>
            <w:rStyle w:val="Hipervnculo"/>
          </w:rPr>
          <w:t>https://www.youtube.com/watch?v=e6lM2W9SEE8</w:t>
        </w:r>
      </w:hyperlink>
    </w:p>
    <w:p w14:paraId="52D7B433" w14:textId="77777777" w:rsidR="005600B6" w:rsidRPr="00D03907" w:rsidRDefault="005600B6" w:rsidP="005600B6">
      <w:pPr>
        <w:pStyle w:val="Prrafodelista"/>
        <w:numPr>
          <w:ilvl w:val="0"/>
          <w:numId w:val="26"/>
        </w:numPr>
        <w:rPr>
          <w:u w:val="single"/>
        </w:rPr>
      </w:pPr>
      <w:r w:rsidRPr="00D03907">
        <w:t xml:space="preserve">Hi ha el </w:t>
      </w:r>
      <w:r w:rsidRPr="00D03907">
        <w:rPr>
          <w:b/>
          <w:lang w:val="es-ES"/>
        </w:rPr>
        <w:t xml:space="preserve">Bloc de </w:t>
      </w:r>
      <w:proofErr w:type="spellStart"/>
      <w:r w:rsidRPr="00D03907">
        <w:rPr>
          <w:b/>
          <w:lang w:val="es-ES"/>
        </w:rPr>
        <w:t>l’Escola</w:t>
      </w:r>
      <w:proofErr w:type="spellEnd"/>
      <w:r w:rsidRPr="00D03907">
        <w:rPr>
          <w:b/>
          <w:lang w:val="es-ES"/>
        </w:rPr>
        <w:t xml:space="preserve"> </w:t>
      </w:r>
      <w:proofErr w:type="spellStart"/>
      <w:r w:rsidRPr="00D03907">
        <w:rPr>
          <w:b/>
          <w:lang w:val="es-ES"/>
        </w:rPr>
        <w:t>Verda</w:t>
      </w:r>
      <w:proofErr w:type="spellEnd"/>
      <w:r w:rsidRPr="00D03907">
        <w:rPr>
          <w:lang w:val="es-ES"/>
        </w:rPr>
        <w:t xml:space="preserve">: </w:t>
      </w:r>
      <w:hyperlink r:id="rId11" w:history="1">
        <w:r w:rsidRPr="00D03907">
          <w:rPr>
            <w:rStyle w:val="Hipervnculo"/>
            <w:lang w:val="es-ES"/>
          </w:rPr>
          <w:t>http://blocs.insbaixcamp.org/sostenible/</w:t>
        </w:r>
      </w:hyperlink>
      <w:r>
        <w:rPr>
          <w:u w:val="single"/>
        </w:rPr>
        <w:t xml:space="preserve"> </w:t>
      </w:r>
      <w:r>
        <w:t>on trobareu totes les actuacions d’escola verda del centre.</w:t>
      </w:r>
    </w:p>
    <w:p w14:paraId="3828E7E9" w14:textId="77777777" w:rsidR="005600B6" w:rsidRPr="00D03907" w:rsidRDefault="005600B6" w:rsidP="005600B6">
      <w:pPr>
        <w:pStyle w:val="Prrafodelista"/>
        <w:rPr>
          <w:u w:val="single"/>
        </w:rPr>
      </w:pPr>
    </w:p>
    <w:p w14:paraId="1455B841" w14:textId="77777777" w:rsidR="005600B6" w:rsidRDefault="005600B6" w:rsidP="005600B6">
      <w:pPr>
        <w:pStyle w:val="Prrafodelista"/>
        <w:numPr>
          <w:ilvl w:val="0"/>
          <w:numId w:val="26"/>
        </w:numPr>
        <w:spacing w:after="0" w:line="276" w:lineRule="auto"/>
      </w:pPr>
      <w:r w:rsidRPr="00D03907">
        <w:t xml:space="preserve">Tenim la figura del </w:t>
      </w:r>
      <w:r w:rsidRPr="00F164A0">
        <w:rPr>
          <w:b/>
        </w:rPr>
        <w:t xml:space="preserve">delegat verd </w:t>
      </w:r>
      <w:r w:rsidRPr="00D03907">
        <w:t>que farà d’enllaç entre</w:t>
      </w:r>
      <w:r>
        <w:t xml:space="preserve"> la classe i la comissió d’Escola Verda. La coordinadora d’Escola Verda és la </w:t>
      </w:r>
      <w:proofErr w:type="spellStart"/>
      <w:r>
        <w:t>Traudel</w:t>
      </w:r>
      <w:proofErr w:type="spellEnd"/>
      <w:r>
        <w:t xml:space="preserve"> </w:t>
      </w:r>
      <w:proofErr w:type="spellStart"/>
      <w:r>
        <w:t>Schreiber</w:t>
      </w:r>
      <w:proofErr w:type="spellEnd"/>
      <w:r>
        <w:t xml:space="preserve">. Per contactar amb la comissió escola verda s’ha d’enviar un </w:t>
      </w:r>
      <w:proofErr w:type="spellStart"/>
      <w:r>
        <w:t>mail</w:t>
      </w:r>
      <w:proofErr w:type="spellEnd"/>
      <w:r>
        <w:t xml:space="preserve"> al següent correu: </w:t>
      </w:r>
    </w:p>
    <w:p w14:paraId="378A4A97" w14:textId="77777777" w:rsidR="005600B6" w:rsidRDefault="005600B6" w:rsidP="005600B6">
      <w:pPr>
        <w:pStyle w:val="Prrafodelista"/>
        <w:spacing w:after="0" w:line="276" w:lineRule="auto"/>
        <w:jc w:val="center"/>
      </w:pPr>
      <w:hyperlink r:id="rId12" w:history="1">
        <w:r w:rsidRPr="00387FB8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escolasostenible@insbaixcamp.cat</w:t>
        </w:r>
      </w:hyperlink>
    </w:p>
    <w:p w14:paraId="4F5C4671" w14:textId="77777777" w:rsidR="005600B6" w:rsidRDefault="005600B6" w:rsidP="005600B6">
      <w:pPr>
        <w:pStyle w:val="Prrafodelista"/>
        <w:spacing w:after="0"/>
      </w:pPr>
      <w:r>
        <w:t>Tasques delegat verd:</w:t>
      </w:r>
    </w:p>
    <w:p w14:paraId="220730BF" w14:textId="77777777" w:rsidR="005600B6" w:rsidRDefault="005600B6" w:rsidP="005600B6">
      <w:pPr>
        <w:pStyle w:val="Prrafodelista"/>
        <w:numPr>
          <w:ilvl w:val="0"/>
          <w:numId w:val="27"/>
        </w:numPr>
      </w:pPr>
      <w:r>
        <w:t>Controlar que la recollida selectiva a l’aula es realitzi correctament.</w:t>
      </w:r>
    </w:p>
    <w:p w14:paraId="08E5E51C" w14:textId="77777777" w:rsidR="005600B6" w:rsidRDefault="005600B6" w:rsidP="005600B6">
      <w:pPr>
        <w:pStyle w:val="Prrafodelista"/>
        <w:numPr>
          <w:ilvl w:val="0"/>
          <w:numId w:val="27"/>
        </w:numPr>
      </w:pPr>
      <w:r>
        <w:t>Recordar en tancar els llums al abandonar l’aula</w:t>
      </w:r>
    </w:p>
    <w:p w14:paraId="76930EDA" w14:textId="77777777" w:rsidR="005600B6" w:rsidRDefault="005600B6" w:rsidP="005600B6">
      <w:pPr>
        <w:pStyle w:val="Prrafodelista"/>
        <w:numPr>
          <w:ilvl w:val="0"/>
          <w:numId w:val="27"/>
        </w:numPr>
      </w:pPr>
      <w:r>
        <w:t>Recordar al professor/a de tancar el monitor de PC i el projector al finalitzar la classe</w:t>
      </w:r>
    </w:p>
    <w:p w14:paraId="02ADBD6E" w14:textId="77777777" w:rsidR="005600B6" w:rsidRDefault="005600B6" w:rsidP="005600B6">
      <w:pPr>
        <w:pStyle w:val="Prrafodelista"/>
        <w:numPr>
          <w:ilvl w:val="0"/>
          <w:numId w:val="27"/>
        </w:numPr>
      </w:pPr>
      <w:r>
        <w:t>Recollir dubtes o idees en relació a l’escola verda del grup classe</w:t>
      </w:r>
    </w:p>
    <w:p w14:paraId="5E48DEBB" w14:textId="77777777" w:rsidR="005600B6" w:rsidRDefault="005600B6" w:rsidP="005600B6">
      <w:pPr>
        <w:pStyle w:val="Prrafodelista"/>
        <w:numPr>
          <w:ilvl w:val="0"/>
          <w:numId w:val="27"/>
        </w:numPr>
      </w:pPr>
      <w:r>
        <w:lastRenderedPageBreak/>
        <w:t>Indicar si falta algun cartell de recollida selectiva,...</w:t>
      </w:r>
    </w:p>
    <w:p w14:paraId="2C958780" w14:textId="77777777" w:rsidR="005600B6" w:rsidRDefault="005600B6" w:rsidP="005600B6">
      <w:pPr>
        <w:ind w:left="720"/>
      </w:pPr>
    </w:p>
    <w:p w14:paraId="7F7C02A0" w14:textId="77777777" w:rsidR="005600B6" w:rsidRDefault="005600B6" w:rsidP="005600B6">
      <w:pPr>
        <w:jc w:val="center"/>
      </w:pPr>
      <w:r w:rsidRPr="00BE4DEE">
        <w:rPr>
          <w:b/>
          <w:sz w:val="24"/>
        </w:rPr>
        <w:t xml:space="preserve">Cuidar el </w:t>
      </w:r>
      <w:proofErr w:type="spellStart"/>
      <w:r w:rsidRPr="00BE4DEE">
        <w:rPr>
          <w:b/>
          <w:sz w:val="24"/>
        </w:rPr>
        <w:t>medi</w:t>
      </w:r>
      <w:proofErr w:type="spellEnd"/>
      <w:r w:rsidRPr="00BE4DEE">
        <w:rPr>
          <w:b/>
          <w:sz w:val="24"/>
        </w:rPr>
        <w:t xml:space="preserve"> </w:t>
      </w:r>
      <w:proofErr w:type="spellStart"/>
      <w:r w:rsidRPr="00BE4DEE">
        <w:rPr>
          <w:b/>
          <w:sz w:val="24"/>
        </w:rPr>
        <w:t>ambient</w:t>
      </w:r>
      <w:proofErr w:type="spellEnd"/>
      <w:r w:rsidRPr="00BE4DEE">
        <w:rPr>
          <w:b/>
          <w:sz w:val="24"/>
        </w:rPr>
        <w:t xml:space="preserve"> </w:t>
      </w:r>
      <w:proofErr w:type="spellStart"/>
      <w:r w:rsidRPr="00BE4DEE">
        <w:rPr>
          <w:b/>
          <w:sz w:val="24"/>
        </w:rPr>
        <w:t>és</w:t>
      </w:r>
      <w:proofErr w:type="spellEnd"/>
      <w:r w:rsidRPr="00BE4DEE">
        <w:rPr>
          <w:b/>
          <w:sz w:val="24"/>
        </w:rPr>
        <w:t xml:space="preserve"> cosa de </w:t>
      </w:r>
      <w:proofErr w:type="spellStart"/>
      <w:r w:rsidRPr="00BE4DEE">
        <w:rPr>
          <w:b/>
          <w:sz w:val="24"/>
        </w:rPr>
        <w:t>tots</w:t>
      </w:r>
      <w:proofErr w:type="spellEnd"/>
      <w:r w:rsidRPr="00BE4DEE">
        <w:rPr>
          <w:b/>
          <w:sz w:val="24"/>
        </w:rPr>
        <w:t xml:space="preserve">! </w:t>
      </w:r>
      <w:proofErr w:type="spellStart"/>
      <w:r w:rsidRPr="00BE4DEE">
        <w:rPr>
          <w:b/>
          <w:sz w:val="24"/>
        </w:rPr>
        <w:t>Som</w:t>
      </w:r>
      <w:proofErr w:type="spellEnd"/>
      <w:r w:rsidRPr="00BE4DEE">
        <w:rPr>
          <w:b/>
          <w:sz w:val="24"/>
        </w:rPr>
        <w:t>-hi!</w:t>
      </w:r>
    </w:p>
    <w:p w14:paraId="324060DD" w14:textId="62E232A6" w:rsidR="00B660E1" w:rsidRPr="00096B71" w:rsidRDefault="00B660E1" w:rsidP="005600B6">
      <w:pPr>
        <w:pStyle w:val="Listavistosa-nfasis1"/>
        <w:spacing w:after="0"/>
        <w:ind w:left="0"/>
      </w:pPr>
      <w:bookmarkStart w:id="0" w:name="_GoBack"/>
      <w:bookmarkEnd w:id="0"/>
    </w:p>
    <w:sectPr w:rsidR="00B660E1" w:rsidRPr="00096B71" w:rsidSect="007F4C93">
      <w:headerReference w:type="default" r:id="rId13"/>
      <w:footerReference w:type="default" r:id="rId14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260E7" w14:textId="77777777" w:rsidR="00A979D7" w:rsidRDefault="00A979D7" w:rsidP="008C0F92">
      <w:pPr>
        <w:spacing w:after="0" w:line="240" w:lineRule="auto"/>
      </w:pPr>
      <w:r>
        <w:separator/>
      </w:r>
    </w:p>
  </w:endnote>
  <w:endnote w:type="continuationSeparator" w:id="0">
    <w:p w14:paraId="2A03E4B6" w14:textId="77777777" w:rsidR="00A979D7" w:rsidRDefault="00A979D7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52164787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630DBA89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0D8C57AD" wp14:editId="5C0C3447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20B9F3C3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18C93916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7A9FD223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604D7E0D" w14:textId="77777777" w:rsidR="00873428" w:rsidRPr="009703BF" w:rsidRDefault="000516D3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28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3/2019</w:t>
          </w:r>
        </w:p>
      </w:tc>
      <w:tc>
        <w:tcPr>
          <w:tcW w:w="980" w:type="dxa"/>
          <w:vAlign w:val="center"/>
        </w:tcPr>
        <w:p w14:paraId="17E9A3F3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94351FA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6ACE692" w14:textId="77777777"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5600B6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5600B6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5C3C21FB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3BC2F3B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410D7081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3BA1CC58" w14:textId="77777777" w:rsidR="00873428" w:rsidRPr="009703BF" w:rsidRDefault="00873428" w:rsidP="000516D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4</w:t>
          </w:r>
        </w:p>
      </w:tc>
      <w:tc>
        <w:tcPr>
          <w:tcW w:w="980" w:type="dxa"/>
          <w:vAlign w:val="center"/>
        </w:tcPr>
        <w:p w14:paraId="492930BF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4C3FF4FD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14:paraId="4CA6737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28A76E40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3A3D4991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09F08004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DEA89" w14:textId="77777777" w:rsidR="00A979D7" w:rsidRDefault="00A979D7" w:rsidP="008C0F92">
      <w:pPr>
        <w:spacing w:after="0" w:line="240" w:lineRule="auto"/>
      </w:pPr>
      <w:r>
        <w:separator/>
      </w:r>
    </w:p>
  </w:footnote>
  <w:footnote w:type="continuationSeparator" w:id="0">
    <w:p w14:paraId="66138F09" w14:textId="77777777" w:rsidR="00A979D7" w:rsidRDefault="00A979D7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8104"/>
    </w:tblGrid>
    <w:tr w:rsidR="007F4C93" w14:paraId="63FC41FE" w14:textId="77777777" w:rsidTr="007F4C93">
      <w:tc>
        <w:tcPr>
          <w:tcW w:w="1101" w:type="dxa"/>
        </w:tcPr>
        <w:p w14:paraId="04C78392" w14:textId="77777777" w:rsidR="007F4C93" w:rsidRDefault="007F4C93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056A37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41439F98" wp14:editId="5A4E6BD9">
                <wp:extent cx="704850" cy="704850"/>
                <wp:effectExtent l="0" t="0" r="0" b="0"/>
                <wp:docPr id="17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2F83194A" w14:textId="77777777" w:rsidR="007F4C93" w:rsidRDefault="005600B6" w:rsidP="005600B6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MISIÓ ESCOLA VERDA</w:t>
          </w:r>
        </w:p>
        <w:p w14:paraId="750F38A0" w14:textId="27A63D1C" w:rsidR="005600B6" w:rsidRDefault="005600B6" w:rsidP="005600B6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</w:tc>
    </w:tr>
  </w:tbl>
  <w:p w14:paraId="5F7C8E74" w14:textId="536DF59D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F99"/>
    <w:multiLevelType w:val="hybridMultilevel"/>
    <w:tmpl w:val="7EC84EE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3F03"/>
    <w:multiLevelType w:val="hybridMultilevel"/>
    <w:tmpl w:val="EAB4A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110D6"/>
    <w:multiLevelType w:val="multilevel"/>
    <w:tmpl w:val="0EEE3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75818"/>
    <w:multiLevelType w:val="hybridMultilevel"/>
    <w:tmpl w:val="2BCEC6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24255"/>
    <w:multiLevelType w:val="multilevel"/>
    <w:tmpl w:val="CE06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57195"/>
    <w:multiLevelType w:val="hybridMultilevel"/>
    <w:tmpl w:val="24A89F8C"/>
    <w:lvl w:ilvl="0" w:tplc="DF72CBE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B1455"/>
    <w:multiLevelType w:val="hybridMultilevel"/>
    <w:tmpl w:val="14405844"/>
    <w:lvl w:ilvl="0" w:tplc="3B9881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F51E77"/>
    <w:multiLevelType w:val="multilevel"/>
    <w:tmpl w:val="DDC45A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6DB45C1"/>
    <w:multiLevelType w:val="multilevel"/>
    <w:tmpl w:val="9D741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2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7"/>
  </w:num>
  <w:num w:numId="25">
    <w:abstractNumId w:val="5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96B71"/>
    <w:rsid w:val="000B11AF"/>
    <w:rsid w:val="00162231"/>
    <w:rsid w:val="0021548D"/>
    <w:rsid w:val="002C5355"/>
    <w:rsid w:val="003A6B0B"/>
    <w:rsid w:val="003B71AF"/>
    <w:rsid w:val="00417B46"/>
    <w:rsid w:val="005600B6"/>
    <w:rsid w:val="0060585B"/>
    <w:rsid w:val="00663C2F"/>
    <w:rsid w:val="007213C5"/>
    <w:rsid w:val="00722F65"/>
    <w:rsid w:val="0076322B"/>
    <w:rsid w:val="007A0073"/>
    <w:rsid w:val="007F4C93"/>
    <w:rsid w:val="00873428"/>
    <w:rsid w:val="008C0F92"/>
    <w:rsid w:val="008E12DA"/>
    <w:rsid w:val="009703BF"/>
    <w:rsid w:val="00971335"/>
    <w:rsid w:val="009D50A3"/>
    <w:rsid w:val="009E1C17"/>
    <w:rsid w:val="00A93870"/>
    <w:rsid w:val="00A959EC"/>
    <w:rsid w:val="00A979D7"/>
    <w:rsid w:val="00AF558A"/>
    <w:rsid w:val="00B660E1"/>
    <w:rsid w:val="00BA39B7"/>
    <w:rsid w:val="00C02C05"/>
    <w:rsid w:val="00C606CF"/>
    <w:rsid w:val="00C965E1"/>
    <w:rsid w:val="00DA015E"/>
    <w:rsid w:val="00F17889"/>
    <w:rsid w:val="00F26CEA"/>
    <w:rsid w:val="00F2701F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4D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ar"/>
    <w:uiPriority w:val="9"/>
    <w:qFormat/>
    <w:locked/>
    <w:rsid w:val="00096B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096B71"/>
    <w:rPr>
      <w:rFonts w:ascii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6B71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6B71"/>
    <w:rPr>
      <w:color w:val="0000FF"/>
      <w:u w:val="single"/>
    </w:rPr>
  </w:style>
  <w:style w:type="paragraph" w:customStyle="1" w:styleId="normal0">
    <w:name w:val="normal"/>
    <w:rsid w:val="00096B71"/>
    <w:pPr>
      <w:spacing w:line="276" w:lineRule="auto"/>
    </w:pPr>
    <w:rPr>
      <w:rFonts w:ascii="Arial" w:eastAsia="Arial" w:hAnsi="Arial" w:cs="Arial"/>
      <w:lang w:val="ca"/>
    </w:rPr>
  </w:style>
  <w:style w:type="paragraph" w:customStyle="1" w:styleId="Listavistosa-nfasis1">
    <w:name w:val="Lista vistosa - Énfasis 1"/>
    <w:basedOn w:val="Normal"/>
    <w:qFormat/>
    <w:rsid w:val="0021548D"/>
    <w:pPr>
      <w:spacing w:line="240" w:lineRule="auto"/>
      <w:ind w:left="720"/>
      <w:contextualSpacing/>
      <w:jc w:val="both"/>
    </w:pPr>
    <w:rPr>
      <w:lang w:val="ca-ES"/>
    </w:rPr>
  </w:style>
  <w:style w:type="paragraph" w:styleId="Prrafodelista">
    <w:name w:val="List Paragraph"/>
    <w:basedOn w:val="Normal"/>
    <w:uiPriority w:val="34"/>
    <w:qFormat/>
    <w:rsid w:val="005600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ar"/>
    <w:uiPriority w:val="9"/>
    <w:qFormat/>
    <w:locked/>
    <w:rsid w:val="00096B7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096B71"/>
    <w:rPr>
      <w:rFonts w:ascii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96B71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6B71"/>
    <w:rPr>
      <w:color w:val="0000FF"/>
      <w:u w:val="single"/>
    </w:rPr>
  </w:style>
  <w:style w:type="paragraph" w:customStyle="1" w:styleId="normal0">
    <w:name w:val="normal"/>
    <w:rsid w:val="00096B71"/>
    <w:pPr>
      <w:spacing w:line="276" w:lineRule="auto"/>
    </w:pPr>
    <w:rPr>
      <w:rFonts w:ascii="Arial" w:eastAsia="Arial" w:hAnsi="Arial" w:cs="Arial"/>
      <w:lang w:val="ca"/>
    </w:rPr>
  </w:style>
  <w:style w:type="paragraph" w:customStyle="1" w:styleId="Listavistosa-nfasis1">
    <w:name w:val="Lista vistosa - Énfasis 1"/>
    <w:basedOn w:val="Normal"/>
    <w:qFormat/>
    <w:rsid w:val="0021548D"/>
    <w:pPr>
      <w:spacing w:line="240" w:lineRule="auto"/>
      <w:ind w:left="720"/>
      <w:contextualSpacing/>
      <w:jc w:val="both"/>
    </w:pPr>
    <w:rPr>
      <w:lang w:val="ca-ES"/>
    </w:rPr>
  </w:style>
  <w:style w:type="paragraph" w:styleId="Prrafodelista">
    <w:name w:val="List Paragraph"/>
    <w:basedOn w:val="Normal"/>
    <w:uiPriority w:val="34"/>
    <w:qFormat/>
    <w:rsid w:val="005600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locs.insbaixcamp.org/sostenible/" TargetMode="External"/><Relationship Id="rId12" Type="http://schemas.openxmlformats.org/officeDocument/2006/relationships/hyperlink" Target="mailto:escolasostenible@insbaixcamp.ca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youtube.com/watch?v=e6lM2W9SEE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9BB7-8487-7D4B-A12C-5F6867D9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1494</Characters>
  <Application>Microsoft Macintosh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Miguel Arcas Gómez</cp:lastModifiedBy>
  <cp:revision>2</cp:revision>
  <cp:lastPrinted>2019-09-05T08:34:00Z</cp:lastPrinted>
  <dcterms:created xsi:type="dcterms:W3CDTF">2020-09-07T21:01:00Z</dcterms:created>
  <dcterms:modified xsi:type="dcterms:W3CDTF">2020-09-07T21:01:00Z</dcterms:modified>
</cp:coreProperties>
</file>