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EC" w:rsidRDefault="00944BF6">
      <w:pPr>
        <w:rPr>
          <w:lang w:val="ca-ES"/>
        </w:rPr>
      </w:pPr>
      <w:r>
        <w:rPr>
          <w:lang w:val="ca-ES"/>
        </w:rPr>
        <w:t>Qüestionari vídeo, Què qui com: A tot cor</w:t>
      </w:r>
    </w:p>
    <w:p w:rsidR="00680DEC" w:rsidRDefault="00944BF6">
      <w:pPr>
        <w:rPr>
          <w:lang w:val="ca-ES"/>
        </w:rPr>
      </w:pPr>
      <w:hyperlink r:id="rId5">
        <w:r>
          <w:rPr>
            <w:rStyle w:val="EnlladInternet"/>
            <w:lang w:val="ca-ES"/>
          </w:rPr>
          <w:t>https://www.ccma.cat/tv3/alacarta/quequicom/a-tot-cor/video/221138343/</w:t>
        </w:r>
      </w:hyperlink>
    </w:p>
    <w:p w:rsidR="00680DEC" w:rsidRDefault="00680DEC">
      <w:pPr>
        <w:rPr>
          <w:lang w:val="ca-ES"/>
        </w:rPr>
      </w:pPr>
    </w:p>
    <w:p w:rsidR="00680DEC" w:rsidRDefault="00944BF6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 xml:space="preserve">Com és el ritme cardíac d’un nadó, més ràpid o més </w:t>
      </w:r>
      <w:r>
        <w:rPr>
          <w:lang w:val="ca-ES"/>
        </w:rPr>
        <w:t>lent que el d’un adult?</w:t>
      </w:r>
    </w:p>
    <w:p w:rsidR="00680DEC" w:rsidRDefault="00944BF6">
      <w:pPr>
        <w:pStyle w:val="Prrafodelista"/>
        <w:rPr>
          <w:color w:val="70AD47" w:themeColor="accent6"/>
          <w:lang w:val="ca-ES"/>
        </w:rPr>
      </w:pPr>
      <w:r>
        <w:rPr>
          <w:color w:val="70AD47" w:themeColor="accent6"/>
          <w:lang w:val="ca-ES"/>
        </w:rPr>
        <w:t xml:space="preserve">Més ràpid, d’uns 140 </w:t>
      </w:r>
      <w:proofErr w:type="spellStart"/>
      <w:r>
        <w:rPr>
          <w:color w:val="70AD47" w:themeColor="accent6"/>
          <w:lang w:val="ca-ES"/>
        </w:rPr>
        <w:t>bpm</w:t>
      </w:r>
      <w:proofErr w:type="spellEnd"/>
    </w:p>
    <w:p w:rsidR="00680DEC" w:rsidRDefault="00944BF6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Què vol dir un IAM?</w:t>
      </w:r>
    </w:p>
    <w:p w:rsidR="00680DEC" w:rsidRDefault="00944BF6">
      <w:pPr>
        <w:pStyle w:val="Prrafodelista"/>
        <w:rPr>
          <w:color w:val="70AD47" w:themeColor="accent6"/>
          <w:lang w:val="ca-ES"/>
        </w:rPr>
      </w:pPr>
      <w:r>
        <w:rPr>
          <w:color w:val="70AD47" w:themeColor="accent6"/>
          <w:lang w:val="ca-ES"/>
        </w:rPr>
        <w:t>Infart agut de miocardi</w:t>
      </w:r>
    </w:p>
    <w:p w:rsidR="00680DEC" w:rsidRDefault="00944BF6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Es poden produir tiretes al cor?</w:t>
      </w:r>
    </w:p>
    <w:p w:rsidR="00680DEC" w:rsidRDefault="00944BF6">
      <w:pPr>
        <w:pStyle w:val="Prrafodelista"/>
        <w:rPr>
          <w:color w:val="70AD47" w:themeColor="accent6"/>
          <w:lang w:val="ca-ES"/>
        </w:rPr>
      </w:pPr>
      <w:r>
        <w:rPr>
          <w:color w:val="70AD47" w:themeColor="accent6"/>
          <w:lang w:val="ca-ES"/>
        </w:rPr>
        <w:t>no</w:t>
      </w:r>
    </w:p>
    <w:p w:rsidR="00680DEC" w:rsidRDefault="00944BF6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Quin medicament li administren al pacient que atenen a l’inici?</w:t>
      </w:r>
    </w:p>
    <w:p w:rsidR="00680DEC" w:rsidRDefault="00944BF6">
      <w:pPr>
        <w:pStyle w:val="Prrafodelista"/>
        <w:rPr>
          <w:color w:val="70AD47" w:themeColor="accent6"/>
          <w:lang w:val="ca-ES"/>
        </w:rPr>
      </w:pPr>
      <w:r>
        <w:rPr>
          <w:color w:val="70AD47" w:themeColor="accent6"/>
          <w:lang w:val="ca-ES"/>
        </w:rPr>
        <w:t>vasodilatador</w:t>
      </w:r>
    </w:p>
    <w:p w:rsidR="00680DEC" w:rsidRDefault="00944BF6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Quan és efectiva la utilització del DESA?</w:t>
      </w:r>
    </w:p>
    <w:p w:rsidR="00680DEC" w:rsidRDefault="00944BF6">
      <w:pPr>
        <w:pStyle w:val="Prrafodelista"/>
        <w:rPr>
          <w:color w:val="70AD47" w:themeColor="accent6"/>
          <w:lang w:val="ca-ES"/>
        </w:rPr>
      </w:pPr>
      <w:r>
        <w:rPr>
          <w:color w:val="70AD47" w:themeColor="accent6"/>
          <w:lang w:val="ca-ES"/>
        </w:rPr>
        <w:t xml:space="preserve">Quan hi ha </w:t>
      </w:r>
      <w:bookmarkStart w:id="0" w:name="_GoBack"/>
      <w:bookmarkEnd w:id="0"/>
      <w:r>
        <w:rPr>
          <w:color w:val="70AD47" w:themeColor="accent6"/>
          <w:lang w:val="ca-ES"/>
        </w:rPr>
        <w:t>fibril·lació ventricular</w:t>
      </w:r>
    </w:p>
    <w:p w:rsidR="00680DEC" w:rsidRDefault="00944BF6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Com s’anomena la unitat on han ingressat al pacient infartat?</w:t>
      </w:r>
    </w:p>
    <w:p w:rsidR="00680DEC" w:rsidRDefault="00944BF6">
      <w:pPr>
        <w:pStyle w:val="Prrafodelista"/>
        <w:rPr>
          <w:color w:val="70AD47" w:themeColor="accent6"/>
          <w:lang w:val="ca-ES"/>
        </w:rPr>
      </w:pPr>
      <w:r>
        <w:rPr>
          <w:color w:val="70AD47" w:themeColor="accent6"/>
          <w:lang w:val="ca-ES"/>
        </w:rPr>
        <w:t>Unitat d’hemodinàmica</w:t>
      </w:r>
    </w:p>
    <w:p w:rsidR="00680DEC" w:rsidRDefault="00944BF6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Quina prova li fan per a saber on hi ha hagut l’obstrucció de les coronàries?</w:t>
      </w:r>
    </w:p>
    <w:p w:rsidR="00680DEC" w:rsidRDefault="00944BF6">
      <w:pPr>
        <w:pStyle w:val="Prrafodelista"/>
        <w:rPr>
          <w:color w:val="70AD47" w:themeColor="accent6"/>
          <w:lang w:val="ca-ES"/>
        </w:rPr>
      </w:pPr>
      <w:proofErr w:type="spellStart"/>
      <w:r>
        <w:rPr>
          <w:color w:val="70AD47" w:themeColor="accent6"/>
          <w:lang w:val="ca-ES"/>
        </w:rPr>
        <w:t>Coronografia</w:t>
      </w:r>
      <w:proofErr w:type="spellEnd"/>
      <w:r>
        <w:rPr>
          <w:color w:val="70AD47" w:themeColor="accent6"/>
          <w:lang w:val="ca-ES"/>
        </w:rPr>
        <w:t>. Angiografia. Amb un líquid de contrast.</w:t>
      </w:r>
    </w:p>
    <w:p w:rsidR="00680DEC" w:rsidRDefault="00944BF6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Quin dis</w:t>
      </w:r>
      <w:r>
        <w:rPr>
          <w:lang w:val="ca-ES"/>
        </w:rPr>
        <w:t>positiu li posen al pacient</w:t>
      </w:r>
    </w:p>
    <w:p w:rsidR="00680DEC" w:rsidRDefault="00944BF6">
      <w:pPr>
        <w:pStyle w:val="Prrafodelista"/>
        <w:rPr>
          <w:color w:val="70AD47" w:themeColor="accent6"/>
          <w:lang w:val="ca-ES"/>
        </w:rPr>
      </w:pPr>
      <w:proofErr w:type="spellStart"/>
      <w:r>
        <w:rPr>
          <w:color w:val="70AD47" w:themeColor="accent6"/>
          <w:lang w:val="ca-ES"/>
        </w:rPr>
        <w:t>Stent</w:t>
      </w:r>
      <w:proofErr w:type="spellEnd"/>
      <w:r>
        <w:rPr>
          <w:color w:val="70AD47" w:themeColor="accent6"/>
          <w:lang w:val="ca-ES"/>
        </w:rPr>
        <w:t>. Molla</w:t>
      </w:r>
    </w:p>
    <w:p w:rsidR="00680DEC" w:rsidRDefault="00944BF6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Què és una angioplàstia?</w:t>
      </w:r>
    </w:p>
    <w:p w:rsidR="00680DEC" w:rsidRDefault="00944BF6">
      <w:pPr>
        <w:ind w:left="360"/>
        <w:rPr>
          <w:color w:val="70AD47" w:themeColor="accent6"/>
          <w:lang w:val="ca-ES"/>
        </w:rPr>
      </w:pPr>
      <w:r>
        <w:rPr>
          <w:color w:val="70AD47" w:themeColor="accent6"/>
          <w:lang w:val="ca-ES"/>
        </w:rPr>
        <w:t xml:space="preserve">L’actuació per a exemplar les artèries mitjançant un catèter i un </w:t>
      </w:r>
      <w:proofErr w:type="spellStart"/>
      <w:r>
        <w:rPr>
          <w:color w:val="70AD47" w:themeColor="accent6"/>
          <w:lang w:val="ca-ES"/>
        </w:rPr>
        <w:t>stent</w:t>
      </w:r>
      <w:proofErr w:type="spellEnd"/>
    </w:p>
    <w:p w:rsidR="00680DEC" w:rsidRDefault="00944BF6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Què es una estenosi arterial?</w:t>
      </w:r>
    </w:p>
    <w:p w:rsidR="00680DEC" w:rsidRDefault="00944BF6">
      <w:pPr>
        <w:pStyle w:val="Prrafodelista"/>
        <w:rPr>
          <w:color w:val="70AD47" w:themeColor="accent6"/>
          <w:lang w:val="ca-ES"/>
        </w:rPr>
      </w:pPr>
      <w:r>
        <w:rPr>
          <w:color w:val="70AD47" w:themeColor="accent6"/>
          <w:lang w:val="ca-ES"/>
        </w:rPr>
        <w:t>L’estretament de la llum de l’artèria</w:t>
      </w:r>
    </w:p>
    <w:sectPr w:rsidR="00680DE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28E4"/>
    <w:multiLevelType w:val="multilevel"/>
    <w:tmpl w:val="FDFAF6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14047F"/>
    <w:multiLevelType w:val="multilevel"/>
    <w:tmpl w:val="79CE38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EC"/>
    <w:rsid w:val="00680DEC"/>
    <w:rsid w:val="0094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CC86"/>
  <w15:docId w15:val="{A6995E97-64C6-454F-BA8F-CAF4B6C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ladInternet">
    <w:name w:val="Enllaç d'Internet"/>
    <w:basedOn w:val="Fuentedeprrafopredeter"/>
    <w:uiPriority w:val="99"/>
    <w:unhideWhenUsed/>
    <w:rsid w:val="00222A28"/>
    <w:rPr>
      <w:color w:val="0563C1" w:themeColor="hyperlink"/>
      <w:u w:val="single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61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cma.cat/tv3/alacarta/quequicom/a-tot-cor/video/22113834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Alumne</dc:creator>
  <dc:description/>
  <cp:lastModifiedBy>Profe</cp:lastModifiedBy>
  <cp:revision>2</cp:revision>
  <dcterms:created xsi:type="dcterms:W3CDTF">2023-01-17T18:13:00Z</dcterms:created>
  <dcterms:modified xsi:type="dcterms:W3CDTF">2023-01-17T18:13:00Z</dcterms:modified>
  <dc:language>ca-ES</dc:language>
</cp:coreProperties>
</file>