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A81" w:rsidRDefault="008D0A81">
      <w:pPr>
        <w:pStyle w:val="LO-normal"/>
        <w:spacing w:after="0" w:line="240" w:lineRule="auto"/>
        <w:jc w:val="both"/>
        <w:rPr>
          <w:rFonts w:ascii="Arial" w:eastAsia="Arial" w:hAnsi="Arial" w:cs="Arial"/>
          <w:b/>
        </w:rPr>
      </w:pPr>
    </w:p>
    <w:p w:rsidR="008D0A81" w:rsidRDefault="008D0A81">
      <w:pPr>
        <w:pStyle w:val="LO-normal"/>
        <w:spacing w:after="0" w:line="240" w:lineRule="auto"/>
        <w:jc w:val="both"/>
        <w:rPr>
          <w:rFonts w:ascii="Arial" w:eastAsia="Arial" w:hAnsi="Arial" w:cs="Arial"/>
        </w:rPr>
      </w:pPr>
    </w:p>
    <w:p w:rsidR="008D0A81" w:rsidRDefault="008D0A81">
      <w:pPr>
        <w:pStyle w:val="LO-normal"/>
        <w:spacing w:after="0" w:line="240" w:lineRule="auto"/>
        <w:jc w:val="both"/>
        <w:rPr>
          <w:rFonts w:ascii="Arial" w:eastAsia="Arial" w:hAnsi="Arial" w:cs="Arial"/>
        </w:rPr>
      </w:pPr>
    </w:p>
    <w:p w:rsidR="008D0A81" w:rsidRDefault="008D0A81">
      <w:pPr>
        <w:pStyle w:val="LO-normal"/>
        <w:spacing w:after="0" w:line="240" w:lineRule="auto"/>
        <w:jc w:val="both"/>
        <w:rPr>
          <w:rFonts w:ascii="Arial" w:eastAsia="Arial" w:hAnsi="Arial" w:cs="Arial"/>
        </w:rPr>
      </w:pPr>
    </w:p>
    <w:p w:rsidR="008D0A81" w:rsidRDefault="008D0A81">
      <w:pPr>
        <w:pStyle w:val="LO-normal"/>
        <w:spacing w:after="0" w:line="240" w:lineRule="auto"/>
        <w:jc w:val="both"/>
        <w:rPr>
          <w:rFonts w:ascii="Arial" w:eastAsia="Arial" w:hAnsi="Arial" w:cs="Arial"/>
        </w:rPr>
      </w:pPr>
    </w:p>
    <w:p w:rsidR="008D0A81" w:rsidRDefault="00386BE7">
      <w:pPr>
        <w:pStyle w:val="LO-normal"/>
        <w:spacing w:after="0" w:line="240" w:lineRule="auto"/>
        <w:jc w:val="both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noProof/>
          <w:sz w:val="32"/>
          <w:szCs w:val="32"/>
          <w:lang w:eastAsia="es-ES" w:bidi="ar-SA"/>
        </w:rPr>
        <w:drawing>
          <wp:anchor distT="0" distB="0" distL="0" distR="0" simplePos="0" relativeHeight="3" behindDoc="1" locked="0" layoutInCell="0" allowOverlap="1" wp14:anchorId="2A006913" wp14:editId="6CCBC12F">
            <wp:simplePos x="0" y="0"/>
            <wp:positionH relativeFrom="leftMargin">
              <wp:align>right</wp:align>
            </wp:positionH>
            <wp:positionV relativeFrom="paragraph">
              <wp:posOffset>314960</wp:posOffset>
            </wp:positionV>
            <wp:extent cx="933450" cy="933450"/>
            <wp:effectExtent l="0" t="0" r="0" b="0"/>
            <wp:wrapNone/>
            <wp:docPr id="1" name="Imat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0A81" w:rsidRDefault="008D0A81">
      <w:pPr>
        <w:pStyle w:val="LO-normal"/>
        <w:spacing w:after="0" w:line="240" w:lineRule="auto"/>
        <w:jc w:val="both"/>
        <w:rPr>
          <w:rFonts w:ascii="Arial" w:eastAsia="Arial" w:hAnsi="Arial" w:cs="Arial"/>
          <w:b/>
          <w:sz w:val="32"/>
          <w:szCs w:val="32"/>
        </w:rPr>
      </w:pPr>
    </w:p>
    <w:p w:rsidR="008D0A81" w:rsidRDefault="008D0A81">
      <w:pPr>
        <w:pStyle w:val="LO-normal"/>
        <w:spacing w:after="0" w:line="240" w:lineRule="auto"/>
        <w:jc w:val="both"/>
        <w:rPr>
          <w:rFonts w:ascii="Arial" w:eastAsia="Arial" w:hAnsi="Arial" w:cs="Arial"/>
          <w:b/>
          <w:sz w:val="32"/>
          <w:szCs w:val="32"/>
        </w:rPr>
      </w:pPr>
    </w:p>
    <w:p w:rsidR="008D0A81" w:rsidRDefault="008D0A81">
      <w:pPr>
        <w:pStyle w:val="LO-normal"/>
        <w:spacing w:after="0" w:line="240" w:lineRule="auto"/>
        <w:jc w:val="both"/>
        <w:rPr>
          <w:rFonts w:ascii="Arial" w:eastAsia="Arial" w:hAnsi="Arial" w:cs="Arial"/>
          <w:b/>
          <w:sz w:val="32"/>
          <w:szCs w:val="32"/>
        </w:rPr>
      </w:pPr>
    </w:p>
    <w:p w:rsidR="008D0A81" w:rsidRDefault="00F50234">
      <w:pPr>
        <w:pStyle w:val="LO-normal"/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32"/>
          <w:szCs w:val="32"/>
        </w:rPr>
        <w:t>Juzgado de lo Social nº 1 de Reus</w:t>
      </w:r>
    </w:p>
    <w:p w:rsidR="008D0A81" w:rsidRDefault="00F50234">
      <w:pPr>
        <w:pStyle w:val="LO-normal"/>
        <w:spacing w:after="0" w:line="331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Avenida Marià Fortuny, 73 - Reus - C.P.: 43204</w:t>
      </w:r>
    </w:p>
    <w:p w:rsidR="008D0A81" w:rsidRDefault="00F50234">
      <w:pPr>
        <w:pStyle w:val="LO-normal"/>
        <w:spacing w:after="0" w:line="331" w:lineRule="auto"/>
      </w:pPr>
      <w:r>
        <w:rPr>
          <w:rFonts w:ascii="Arial" w:eastAsia="Arial" w:hAnsi="Arial" w:cs="Arial"/>
          <w:sz w:val="20"/>
          <w:szCs w:val="20"/>
        </w:rPr>
        <w:t>TEL: 977128100</w:t>
      </w:r>
    </w:p>
    <w:p w:rsidR="008D0A81" w:rsidRDefault="00F50234">
      <w:pPr>
        <w:pStyle w:val="LO-normal"/>
        <w:spacing w:after="0" w:line="331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FAX: 977128101</w:t>
      </w:r>
    </w:p>
    <w:p w:rsidR="008D0A81" w:rsidRDefault="00F50234">
      <w:pPr>
        <w:pStyle w:val="LO-normal"/>
        <w:spacing w:after="0" w:line="331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E- MAIL: juzgadosocial1@reus.cat</w:t>
      </w:r>
    </w:p>
    <w:p w:rsidR="008D0A81" w:rsidRDefault="008D0A81">
      <w:pPr>
        <w:pStyle w:val="LO-normal"/>
        <w:spacing w:after="0" w:line="331" w:lineRule="auto"/>
      </w:pPr>
    </w:p>
    <w:p w:rsidR="008D0A81" w:rsidRDefault="00F50234">
      <w:pPr>
        <w:pStyle w:val="LO-normal"/>
        <w:spacing w:after="0" w:line="331" w:lineRule="auto"/>
      </w:pPr>
      <w:r>
        <w:rPr>
          <w:rFonts w:ascii="Arial" w:eastAsia="Arial" w:hAnsi="Arial" w:cs="Arial"/>
          <w:sz w:val="20"/>
          <w:szCs w:val="20"/>
        </w:rPr>
        <w:t xml:space="preserve">N.I.G.: </w:t>
      </w:r>
      <w:r>
        <w:rPr>
          <w:rFonts w:ascii="Arial" w:eastAsia="Arial" w:hAnsi="Arial" w:cs="Arial"/>
          <w:b/>
          <w:sz w:val="20"/>
          <w:szCs w:val="20"/>
        </w:rPr>
        <w:t>762875623287723983746</w:t>
      </w:r>
    </w:p>
    <w:p w:rsidR="008D0A81" w:rsidRDefault="00F50234">
      <w:pPr>
        <w:pStyle w:val="LO-normal"/>
        <w:spacing w:after="0" w:line="331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Despido disciplinario</w:t>
      </w:r>
    </w:p>
    <w:p w:rsidR="008D0A81" w:rsidRDefault="00F50234">
      <w:pPr>
        <w:pStyle w:val="LO-normal"/>
        <w:spacing w:after="0" w:line="331" w:lineRule="auto"/>
      </w:pPr>
      <w:r>
        <w:rPr>
          <w:rFonts w:ascii="Arial" w:eastAsia="Arial" w:hAnsi="Arial" w:cs="Arial"/>
          <w:sz w:val="20"/>
          <w:szCs w:val="20"/>
        </w:rPr>
        <w:t>Materia: Otros despidos no disciplinarios</w:t>
      </w:r>
    </w:p>
    <w:p w:rsidR="008D0A81" w:rsidRDefault="008D0A81">
      <w:pPr>
        <w:pStyle w:val="LO-normal"/>
        <w:spacing w:after="0" w:line="331" w:lineRule="auto"/>
      </w:pPr>
    </w:p>
    <w:p w:rsidR="008D0A81" w:rsidRDefault="00F50234">
      <w:pPr>
        <w:pStyle w:val="LO-normal"/>
        <w:spacing w:after="0" w:line="331" w:lineRule="auto"/>
      </w:pPr>
      <w:r>
        <w:rPr>
          <w:rFonts w:ascii="Arial" w:eastAsia="Arial" w:hAnsi="Arial" w:cs="Arial"/>
          <w:sz w:val="20"/>
          <w:szCs w:val="20"/>
        </w:rPr>
        <w:t>Entidad bancaria: BANCO SANTANDER</w:t>
      </w:r>
    </w:p>
    <w:p w:rsidR="008D0A81" w:rsidRDefault="00F50234">
      <w:pPr>
        <w:pStyle w:val="LO-normal"/>
        <w:spacing w:after="0" w:line="331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Para ingresos en caja Concepto: 0401000000095320</w:t>
      </w:r>
    </w:p>
    <w:p w:rsidR="008D0A81" w:rsidRDefault="00F50234">
      <w:pPr>
        <w:pStyle w:val="LO-normal"/>
        <w:spacing w:after="0" w:line="331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Pagos por transferencia bancaria: IBAN 0049 3569 9200 0500 1274</w:t>
      </w:r>
    </w:p>
    <w:p w:rsidR="008D0A81" w:rsidRDefault="00F50234">
      <w:pPr>
        <w:pStyle w:val="LO-normal"/>
        <w:spacing w:after="0" w:line="331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Beneficiario: Juzgado de lo Social 1 de Reus</w:t>
      </w:r>
    </w:p>
    <w:p w:rsidR="008D0A81" w:rsidRDefault="00F50234">
      <w:pPr>
        <w:pStyle w:val="LO-normal"/>
        <w:spacing w:after="0" w:line="331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Concepto: 0401000000095320</w:t>
      </w:r>
    </w:p>
    <w:p w:rsidR="008D0A81" w:rsidRDefault="008D0A81">
      <w:pPr>
        <w:pStyle w:val="LO-normal"/>
        <w:spacing w:after="0" w:line="331" w:lineRule="auto"/>
      </w:pPr>
    </w:p>
    <w:p w:rsidR="008D0A81" w:rsidRDefault="00F50234">
      <w:pPr>
        <w:pStyle w:val="LO-normal"/>
        <w:spacing w:after="0" w:line="331" w:lineRule="auto"/>
      </w:pPr>
      <w:r>
        <w:rPr>
          <w:rFonts w:ascii="Arial" w:eastAsia="Arial" w:hAnsi="Arial" w:cs="Arial"/>
          <w:sz w:val="20"/>
          <w:szCs w:val="20"/>
        </w:rPr>
        <w:t xml:space="preserve">Parte demandante/ejecutante: Sara </w:t>
      </w:r>
      <w:proofErr w:type="spellStart"/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rtinez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Perez</w:t>
      </w:r>
      <w:proofErr w:type="spellEnd"/>
    </w:p>
    <w:p w:rsidR="008D0A81" w:rsidRDefault="00F50234">
      <w:pPr>
        <w:pStyle w:val="LO-normal"/>
        <w:spacing w:after="0" w:line="331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Abogado/a: </w:t>
      </w:r>
    </w:p>
    <w:p w:rsidR="008D0A81" w:rsidRDefault="00F50234">
      <w:pPr>
        <w:pStyle w:val="LO-normal"/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Parte demandada/ ejecutada: DONIM, S.L</w:t>
      </w:r>
    </w:p>
    <w:p w:rsidR="008D0A81" w:rsidRDefault="008D0A81">
      <w:pPr>
        <w:pStyle w:val="LO-normal"/>
        <w:spacing w:line="240" w:lineRule="auto"/>
        <w:rPr>
          <w:rFonts w:ascii="Arial" w:eastAsia="Arial" w:hAnsi="Arial" w:cs="Arial"/>
        </w:rPr>
      </w:pPr>
    </w:p>
    <w:p w:rsidR="008D0A81" w:rsidRDefault="00F50234">
      <w:pPr>
        <w:pStyle w:val="LO-normal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CÉDULA DE CITACIÓN</w:t>
      </w:r>
    </w:p>
    <w:p w:rsidR="008D0A81" w:rsidRDefault="00F50234">
      <w:pPr>
        <w:pStyle w:val="LO-normal"/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PERSONA AL QUE SE CITA:</w:t>
      </w:r>
    </w:p>
    <w:p w:rsidR="008D0A81" w:rsidRDefault="00F50234">
      <w:pPr>
        <w:pStyle w:val="LO-normal"/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SARA MARTÍNEZ PÉREZ</w:t>
      </w:r>
      <w:r>
        <w:rPr>
          <w:rFonts w:ascii="Arial" w:eastAsia="Arial" w:hAnsi="Arial" w:cs="Arial"/>
        </w:rPr>
        <w:t>, como parte demandante.</w:t>
      </w:r>
    </w:p>
    <w:p w:rsidR="008D0A81" w:rsidRDefault="00F50234">
      <w:pPr>
        <w:pStyle w:val="LO-normal"/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Puerta del Sol, 3, 1-1 CP 43204, Reus </w:t>
      </w:r>
    </w:p>
    <w:p w:rsidR="008D0A81" w:rsidRDefault="008D0A81">
      <w:pPr>
        <w:pStyle w:val="LO-normal"/>
        <w:spacing w:line="240" w:lineRule="auto"/>
        <w:rPr>
          <w:rFonts w:ascii="Arial" w:eastAsia="Arial" w:hAnsi="Arial" w:cs="Arial"/>
        </w:rPr>
      </w:pPr>
    </w:p>
    <w:p w:rsidR="008D0A81" w:rsidRDefault="00F50234">
      <w:pPr>
        <w:pStyle w:val="LO-normal"/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OBJETO DE LA CITACIÓN:</w:t>
      </w:r>
    </w:p>
    <w:p w:rsidR="008D0A81" w:rsidRDefault="00F50234">
      <w:pPr>
        <w:pStyle w:val="LO-normal"/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Asistir como parte </w:t>
      </w:r>
      <w:r>
        <w:rPr>
          <w:rFonts w:ascii="Arial" w:eastAsia="Arial" w:hAnsi="Arial" w:cs="Arial"/>
        </w:rPr>
        <w:t>demandante a la celebración de los actos de conciliación, y en su caso, de juicio. Así mismo, si la parte contraria lo pide, y se admite, contestar al interrogatorio que le pueda formular sobre los hechos y las circunstancias objeto del juicio y que se dec</w:t>
      </w:r>
      <w:r>
        <w:rPr>
          <w:rFonts w:ascii="Arial" w:eastAsia="Arial" w:hAnsi="Arial" w:cs="Arial"/>
        </w:rPr>
        <w:t>laren pertinentes.</w:t>
      </w:r>
    </w:p>
    <w:p w:rsidR="008D0A81" w:rsidRDefault="008D0A81">
      <w:pPr>
        <w:pStyle w:val="LO-normal"/>
        <w:spacing w:line="240" w:lineRule="auto"/>
        <w:rPr>
          <w:rFonts w:ascii="Arial" w:eastAsia="Arial" w:hAnsi="Arial" w:cs="Arial"/>
        </w:rPr>
      </w:pPr>
    </w:p>
    <w:p w:rsidR="008D0A81" w:rsidRDefault="00F50234">
      <w:pPr>
        <w:pStyle w:val="LO-normal"/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LUGAR EN QUE DEBE COMPARECER:</w:t>
      </w:r>
    </w:p>
    <w:p w:rsidR="008D0A81" w:rsidRDefault="00F50234">
      <w:pPr>
        <w:pStyle w:val="LO-normal"/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En la Oficina judicial de este órgano judicial, situado en Avenida Marià Fortuny, 73 - </w:t>
      </w:r>
    </w:p>
    <w:p w:rsidR="008D0A81" w:rsidRDefault="00F50234">
      <w:pPr>
        <w:pStyle w:val="LO-normal"/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Reus.</w:t>
      </w:r>
    </w:p>
    <w:p w:rsidR="008D0A81" w:rsidRDefault="00F50234">
      <w:pPr>
        <w:pStyle w:val="LO-normal"/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DÍA Y HORA EN LA QUE SE DEBE COMPARECER:</w:t>
      </w:r>
    </w:p>
    <w:p w:rsidR="008D0A81" w:rsidRDefault="00F50234">
      <w:pPr>
        <w:pStyle w:val="LO-normal"/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día 12 de abril de 2023 a las 10:00 horas, en este Órgano judicial.</w:t>
      </w:r>
    </w:p>
    <w:p w:rsidR="008D0A81" w:rsidRDefault="008D0A81">
      <w:pPr>
        <w:pStyle w:val="LO-normal"/>
        <w:spacing w:line="240" w:lineRule="auto"/>
        <w:jc w:val="center"/>
        <w:rPr>
          <w:rFonts w:ascii="Arial" w:eastAsia="Arial" w:hAnsi="Arial" w:cs="Arial"/>
          <w:b/>
        </w:rPr>
      </w:pPr>
    </w:p>
    <w:p w:rsidR="008D0A81" w:rsidRDefault="00F50234">
      <w:pPr>
        <w:pStyle w:val="LO-normal"/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PREVENCIONES LEGALES </w:t>
      </w:r>
    </w:p>
    <w:p w:rsidR="008D0A81" w:rsidRDefault="008D0A81">
      <w:pPr>
        <w:pStyle w:val="LO-normal"/>
        <w:spacing w:line="240" w:lineRule="auto"/>
        <w:ind w:left="720"/>
        <w:jc w:val="both"/>
        <w:rPr>
          <w:rFonts w:ascii="Arial" w:eastAsia="Arial" w:hAnsi="Arial" w:cs="Arial"/>
        </w:rPr>
      </w:pPr>
    </w:p>
    <w:p w:rsidR="008D0A81" w:rsidRDefault="00F50234">
      <w:pPr>
        <w:pStyle w:val="LO-normal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si no comparece ni alega justa causa que motive la suspensión, se le tendrá por desistida de su demanda (art. 83.2 de la LRJS).</w:t>
      </w:r>
    </w:p>
    <w:p w:rsidR="008D0A81" w:rsidRDefault="008D0A81">
      <w:pPr>
        <w:pStyle w:val="LO-normal"/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8D0A81" w:rsidRDefault="008D0A81">
      <w:pPr>
        <w:pStyle w:val="LO-normal"/>
        <w:spacing w:line="240" w:lineRule="auto"/>
        <w:ind w:left="720"/>
        <w:jc w:val="both"/>
        <w:rPr>
          <w:rFonts w:ascii="Arial" w:eastAsia="Arial" w:hAnsi="Arial" w:cs="Arial"/>
        </w:rPr>
      </w:pPr>
    </w:p>
    <w:p w:rsidR="008D0A81" w:rsidRDefault="00F50234">
      <w:pPr>
        <w:pStyle w:val="LO-normal"/>
        <w:numPr>
          <w:ilvl w:val="0"/>
          <w:numId w:val="3"/>
        </w:num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representación de persona jurídica o entidades sociales debe </w:t>
      </w:r>
      <w:proofErr w:type="gramStart"/>
      <w:r>
        <w:rPr>
          <w:rFonts w:ascii="Arial" w:eastAsia="Arial" w:hAnsi="Arial" w:cs="Arial"/>
        </w:rPr>
        <w:t>acreditarla  por</w:t>
      </w:r>
      <w:proofErr w:type="gramEnd"/>
      <w:r>
        <w:rPr>
          <w:rFonts w:ascii="Arial" w:eastAsia="Arial" w:hAnsi="Arial" w:cs="Arial"/>
        </w:rPr>
        <w:t xml:space="preserve"> medio de un poder</w:t>
      </w:r>
      <w:r>
        <w:rPr>
          <w:rFonts w:ascii="Arial" w:eastAsia="Arial" w:hAnsi="Arial" w:cs="Arial"/>
        </w:rPr>
        <w:t xml:space="preserve"> notarial o conferirla por comparecencia ante la Letrada de la Administración de Justicia.</w:t>
      </w:r>
    </w:p>
    <w:p w:rsidR="008D0A81" w:rsidRDefault="008D0A81">
      <w:pPr>
        <w:pStyle w:val="LO-normal"/>
        <w:spacing w:line="240" w:lineRule="auto"/>
        <w:ind w:left="720"/>
        <w:jc w:val="both"/>
        <w:rPr>
          <w:rFonts w:ascii="Arial" w:eastAsia="Arial" w:hAnsi="Arial" w:cs="Arial"/>
        </w:rPr>
      </w:pPr>
    </w:p>
    <w:p w:rsidR="008D0A81" w:rsidRDefault="00F50234">
      <w:pPr>
        <w:pStyle w:val="LO-normal"/>
        <w:numPr>
          <w:ilvl w:val="0"/>
          <w:numId w:val="3"/>
        </w:num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Debe concurrir al juicio con todos los medios de prueba de que intente valerse (art. 82.3</w:t>
      </w:r>
      <w:r w:rsidR="009C5A55">
        <w:rPr>
          <w:rFonts w:ascii="Arial" w:eastAsia="Arial" w:hAnsi="Arial" w:cs="Arial"/>
        </w:rPr>
        <w:t xml:space="preserve"> y 4</w:t>
      </w:r>
      <w:r>
        <w:rPr>
          <w:rFonts w:ascii="Arial" w:eastAsia="Arial" w:hAnsi="Arial" w:cs="Arial"/>
        </w:rPr>
        <w:t xml:space="preserve"> LRJS); y, si se trata de la prueba documental, deberá solicitarla al menos con una antelación de </w:t>
      </w:r>
      <w:r>
        <w:rPr>
          <w:rFonts w:ascii="Arial" w:eastAsia="Arial" w:hAnsi="Arial" w:cs="Arial"/>
          <w:b/>
        </w:rPr>
        <w:t xml:space="preserve">CINCO </w:t>
      </w:r>
      <w:r>
        <w:rPr>
          <w:rFonts w:ascii="Arial" w:eastAsia="Arial" w:hAnsi="Arial" w:cs="Arial"/>
        </w:rPr>
        <w:t>días a la fecha señalada para el acto del juicio.</w:t>
      </w:r>
    </w:p>
    <w:p w:rsidR="008D0A81" w:rsidRDefault="008D0A81">
      <w:pPr>
        <w:pStyle w:val="LO-normal"/>
        <w:spacing w:line="240" w:lineRule="auto"/>
        <w:ind w:left="720"/>
        <w:jc w:val="both"/>
        <w:rPr>
          <w:rFonts w:ascii="Arial" w:eastAsia="Arial" w:hAnsi="Arial" w:cs="Arial"/>
        </w:rPr>
      </w:pPr>
    </w:p>
    <w:p w:rsidR="008D0A81" w:rsidRDefault="00F50234">
      <w:pPr>
        <w:pStyle w:val="LO-normal"/>
        <w:numPr>
          <w:ilvl w:val="0"/>
          <w:numId w:val="3"/>
        </w:num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Las partes p</w:t>
      </w:r>
      <w:r>
        <w:rPr>
          <w:rFonts w:ascii="Arial" w:eastAsia="Arial" w:hAnsi="Arial" w:cs="Arial"/>
        </w:rPr>
        <w:t>ueden formalizar una conciliación en evitación del juicio por medio de comparecencia ante la Oficina judicial, sin esperar a la fecha de señalamiento, así como someter la cuestión a los procedimientos de mediación que pudieran estar constituidos de acuerdo</w:t>
      </w:r>
      <w:r>
        <w:rPr>
          <w:rFonts w:ascii="Arial" w:eastAsia="Arial" w:hAnsi="Arial" w:cs="Arial"/>
        </w:rPr>
        <w:t xml:space="preserve"> con lo dispuesto en la LRJS, sin que ello dé lugar a </w:t>
      </w:r>
      <w:proofErr w:type="gramStart"/>
      <w:r>
        <w:rPr>
          <w:rFonts w:ascii="Arial" w:eastAsia="Arial" w:hAnsi="Arial" w:cs="Arial"/>
        </w:rPr>
        <w:t>la  suspensión</w:t>
      </w:r>
      <w:proofErr w:type="gramEnd"/>
      <w:r>
        <w:rPr>
          <w:rFonts w:ascii="Arial" w:eastAsia="Arial" w:hAnsi="Arial" w:cs="Arial"/>
        </w:rPr>
        <w:t>, salvo que de común acuerdo lo soliciten ambas partes, justificando la sumisión a la mediación (art. 82.3 LRJS).</w:t>
      </w:r>
    </w:p>
    <w:p w:rsidR="008D0A81" w:rsidRDefault="008D0A81">
      <w:pPr>
        <w:pStyle w:val="LO-normal"/>
        <w:spacing w:line="240" w:lineRule="auto"/>
        <w:ind w:left="720"/>
        <w:jc w:val="both"/>
        <w:rPr>
          <w:rFonts w:ascii="Arial" w:eastAsia="Arial" w:hAnsi="Arial" w:cs="Arial"/>
        </w:rPr>
      </w:pPr>
    </w:p>
    <w:p w:rsidR="008D0A81" w:rsidRDefault="00F50234">
      <w:pPr>
        <w:pStyle w:val="LO-normal"/>
        <w:numPr>
          <w:ilvl w:val="0"/>
          <w:numId w:val="3"/>
        </w:num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el primer escrito que presente o comparecencia que realice ante este Ó</w:t>
      </w:r>
      <w:r>
        <w:rPr>
          <w:rFonts w:ascii="Arial" w:eastAsia="Arial" w:hAnsi="Arial" w:cs="Arial"/>
        </w:rPr>
        <w:t xml:space="preserve">rgano judicial, debe señalar un domicilio y datos completos para la práctica de actos de comunicación (art. 53.2 de la LRJS), los cuales surtirán plenos efectos y las notificaciones en ellos intentadas sin efecto serán </w:t>
      </w:r>
      <w:r w:rsidR="00750CB5">
        <w:rPr>
          <w:rFonts w:ascii="Arial" w:eastAsia="Arial" w:hAnsi="Arial" w:cs="Arial"/>
        </w:rPr>
        <w:t>válidas</w:t>
      </w:r>
      <w:r>
        <w:rPr>
          <w:rFonts w:ascii="Arial" w:eastAsia="Arial" w:hAnsi="Arial" w:cs="Arial"/>
        </w:rPr>
        <w:t xml:space="preserve"> hasta tanto no facilite otros</w:t>
      </w:r>
      <w:r>
        <w:rPr>
          <w:rFonts w:ascii="Arial" w:eastAsia="Arial" w:hAnsi="Arial" w:cs="Arial"/>
        </w:rPr>
        <w:t xml:space="preserve"> datos alternativos; es su deber mantenerlos actualizados y comunicar a esta Oficina judicial los cambios relativos a su número de teléfono, fax, dirección electrónica o similares siempre que estos se utilicen como instrumentos de comunicación con el Órgan</w:t>
      </w:r>
      <w:r>
        <w:rPr>
          <w:rFonts w:ascii="Arial" w:eastAsia="Arial" w:hAnsi="Arial" w:cs="Arial"/>
        </w:rPr>
        <w:t>o judicial (art.53.2 párrafo segundo de la  LRJS).</w:t>
      </w:r>
    </w:p>
    <w:p w:rsidR="008D0A81" w:rsidRDefault="008D0A81">
      <w:pPr>
        <w:pStyle w:val="LO-normal"/>
        <w:spacing w:line="240" w:lineRule="auto"/>
        <w:ind w:left="720"/>
        <w:jc w:val="both"/>
        <w:rPr>
          <w:rFonts w:ascii="Arial" w:eastAsia="Arial" w:hAnsi="Arial" w:cs="Arial"/>
        </w:rPr>
      </w:pPr>
    </w:p>
    <w:p w:rsidR="008D0A81" w:rsidRDefault="00F50234">
      <w:pPr>
        <w:pStyle w:val="LO-normal"/>
        <w:numPr>
          <w:ilvl w:val="0"/>
          <w:numId w:val="2"/>
        </w:num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Debe presentar los documentos que estén en su poder y hayan sido propuestos por la parte demandante y admitidos por este Órgano judicial; si no los presenta sin causa justificada podrán estimarse probadas</w:t>
      </w:r>
      <w:r>
        <w:rPr>
          <w:rFonts w:ascii="Arial" w:eastAsia="Arial" w:hAnsi="Arial" w:cs="Arial"/>
        </w:rPr>
        <w:t xml:space="preserve"> las alegaciones hechas por la parte </w:t>
      </w:r>
      <w:proofErr w:type="gramStart"/>
      <w:r>
        <w:rPr>
          <w:rFonts w:ascii="Arial" w:eastAsia="Arial" w:hAnsi="Arial" w:cs="Arial"/>
        </w:rPr>
        <w:t>contraria  en</w:t>
      </w:r>
      <w:proofErr w:type="gramEnd"/>
      <w:r>
        <w:rPr>
          <w:rFonts w:ascii="Arial" w:eastAsia="Arial" w:hAnsi="Arial" w:cs="Arial"/>
        </w:rPr>
        <w:t xml:space="preserve"> relación con la prueba acordada (art. 94.2 de la LRJS)</w:t>
      </w:r>
    </w:p>
    <w:p w:rsidR="008D0A81" w:rsidRDefault="008D0A81">
      <w:pPr>
        <w:pStyle w:val="LO-normal"/>
        <w:spacing w:line="240" w:lineRule="auto"/>
        <w:jc w:val="both"/>
        <w:rPr>
          <w:rFonts w:ascii="Arial" w:eastAsia="Arial" w:hAnsi="Arial" w:cs="Arial"/>
        </w:rPr>
      </w:pPr>
    </w:p>
    <w:p w:rsidR="008D0A81" w:rsidRDefault="00F50234">
      <w:pPr>
        <w:pStyle w:val="LO-normal"/>
        <w:numPr>
          <w:ilvl w:val="0"/>
          <w:numId w:val="1"/>
        </w:num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Para el interrogatorio a practicar en el acto del juicio, debe comparecer la persona que legalmente represente en juicio a la persona jurídica citada</w:t>
      </w:r>
      <w:r>
        <w:rPr>
          <w:rFonts w:ascii="Arial" w:eastAsia="Arial" w:hAnsi="Arial" w:cs="Arial"/>
        </w:rPr>
        <w:t xml:space="preserve"> y presentar justificación documental de dicho extremo (art. 91.3 de la LRJS).</w:t>
      </w:r>
    </w:p>
    <w:p w:rsidR="008D0A81" w:rsidRDefault="008D0A81">
      <w:pPr>
        <w:pStyle w:val="LO-normal"/>
        <w:spacing w:line="240" w:lineRule="auto"/>
        <w:jc w:val="both"/>
        <w:rPr>
          <w:rFonts w:ascii="Arial" w:eastAsia="Arial" w:hAnsi="Arial" w:cs="Arial"/>
        </w:rPr>
      </w:pPr>
    </w:p>
    <w:p w:rsidR="008D0A81" w:rsidRDefault="00F50234">
      <w:pPr>
        <w:pStyle w:val="LO-normal"/>
        <w:numPr>
          <w:ilvl w:val="0"/>
          <w:numId w:val="4"/>
        </w:num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no comparece sin justa causa, a la primera citación, podrán considerarse reconocidos como ciertos los hechos a que se refieran las preguntas cuando hubiese intervenido en el</w:t>
      </w:r>
      <w:r>
        <w:rPr>
          <w:rFonts w:ascii="Arial" w:eastAsia="Arial" w:hAnsi="Arial" w:cs="Arial"/>
        </w:rPr>
        <w:t>los personalmente y su fijación como ciertos le resultase perjudicial en todo o en parte a la persona jurídica a la que representa (art. 91.2 de la LRJS).</w:t>
      </w:r>
    </w:p>
    <w:p w:rsidR="008D0A81" w:rsidRDefault="008D0A81">
      <w:pPr>
        <w:pStyle w:val="LO-normal"/>
        <w:spacing w:line="240" w:lineRule="auto"/>
        <w:ind w:left="720"/>
        <w:jc w:val="both"/>
        <w:rPr>
          <w:rFonts w:ascii="Arial" w:eastAsia="Arial" w:hAnsi="Arial" w:cs="Arial"/>
        </w:rPr>
      </w:pPr>
    </w:p>
    <w:p w:rsidR="008D0A81" w:rsidRDefault="00F50234">
      <w:pPr>
        <w:pStyle w:val="LO-normal"/>
        <w:numPr>
          <w:ilvl w:val="0"/>
          <w:numId w:val="4"/>
        </w:num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como representante legal no ha intervenido en los hechos, deberá aportar a juicio a la persona co</w:t>
      </w:r>
      <w:r>
        <w:rPr>
          <w:rFonts w:ascii="Arial" w:eastAsia="Arial" w:hAnsi="Arial" w:cs="Arial"/>
        </w:rPr>
        <w:t>nocedora directa de los mismos, a cuyo fin, podrá proponer la persona que deba someterse al interrogatorio justificando debidamente la necesidad de dicho interrogatorio personal (art. 91.3 de la LRJS).</w:t>
      </w:r>
    </w:p>
    <w:p w:rsidR="008D0A81" w:rsidRDefault="008D0A81">
      <w:pPr>
        <w:pStyle w:val="LO-normal"/>
        <w:spacing w:line="240" w:lineRule="auto"/>
        <w:jc w:val="both"/>
        <w:rPr>
          <w:rFonts w:ascii="Arial" w:eastAsia="Arial" w:hAnsi="Arial" w:cs="Arial"/>
        </w:rPr>
      </w:pPr>
    </w:p>
    <w:p w:rsidR="008D0A81" w:rsidRDefault="00F50234">
      <w:pPr>
        <w:pStyle w:val="LO-normal"/>
        <w:spacing w:line="240" w:lineRule="auto"/>
        <w:jc w:val="both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La declaración de las personas que hayan actuado en l</w:t>
      </w:r>
      <w:r>
        <w:rPr>
          <w:rFonts w:ascii="Arial" w:eastAsia="Arial" w:hAnsi="Arial" w:cs="Arial"/>
          <w:color w:val="222222"/>
          <w:highlight w:val="white"/>
        </w:rPr>
        <w:t>os hechos litigiosos en nombre del empresario, bajo la responsabilidad de éste, como administradores, gerentes o directivos, solamente podrá acordarse dentro del interrogatorio de la parte por cuya cuenta hubieran actuado y en calidad de conocedores person</w:t>
      </w:r>
      <w:r>
        <w:rPr>
          <w:rFonts w:ascii="Arial" w:eastAsia="Arial" w:hAnsi="Arial" w:cs="Arial"/>
          <w:color w:val="222222"/>
          <w:highlight w:val="white"/>
        </w:rPr>
        <w:t>ales de los hechos, en sustitución o como complemento del interrogatorio del representante legal, salvo que, en función de la naturaleza de su intervención en los hechos y posición dentro de la estructura empresarial, por no prestar ya servicios en la empr</w:t>
      </w:r>
      <w:r>
        <w:rPr>
          <w:rFonts w:ascii="Arial" w:eastAsia="Arial" w:hAnsi="Arial" w:cs="Arial"/>
          <w:color w:val="222222"/>
          <w:highlight w:val="white"/>
        </w:rPr>
        <w:t>esa o para evitar la indefensión, se acuerde su declaración como testigos (art. 91.5 de la LRJS).</w:t>
      </w:r>
    </w:p>
    <w:p w:rsidR="008D0A81" w:rsidRDefault="008D0A81">
      <w:pPr>
        <w:pStyle w:val="LO-normal"/>
        <w:spacing w:line="240" w:lineRule="auto"/>
        <w:jc w:val="both"/>
        <w:rPr>
          <w:rFonts w:ascii="Arial" w:eastAsia="Arial" w:hAnsi="Arial" w:cs="Arial"/>
          <w:color w:val="222222"/>
          <w:highlight w:val="white"/>
        </w:rPr>
      </w:pPr>
    </w:p>
    <w:p w:rsidR="008D0A81" w:rsidRDefault="008D0A81">
      <w:pPr>
        <w:pStyle w:val="LO-normal"/>
        <w:spacing w:line="240" w:lineRule="auto"/>
        <w:jc w:val="both"/>
        <w:rPr>
          <w:rFonts w:ascii="Arial" w:eastAsia="Arial" w:hAnsi="Arial" w:cs="Arial"/>
          <w:color w:val="222222"/>
          <w:highlight w:val="white"/>
        </w:rPr>
      </w:pPr>
    </w:p>
    <w:p w:rsidR="008D0A81" w:rsidRDefault="00F50234">
      <w:pPr>
        <w:pStyle w:val="LO-normal"/>
        <w:spacing w:line="240" w:lineRule="auto"/>
        <w:jc w:val="both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En Reus, a 28 de marzo de 2023.</w:t>
      </w:r>
    </w:p>
    <w:p w:rsidR="008D0A81" w:rsidRDefault="00F50234">
      <w:pPr>
        <w:pStyle w:val="LO-normal"/>
        <w:spacing w:line="240" w:lineRule="auto"/>
        <w:jc w:val="both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La Letrada de la Administración de Justicia</w:t>
      </w:r>
    </w:p>
    <w:p w:rsidR="008D0A81" w:rsidRDefault="008D0A81">
      <w:pPr>
        <w:pStyle w:val="LO-normal"/>
        <w:spacing w:line="240" w:lineRule="auto"/>
        <w:jc w:val="both"/>
        <w:rPr>
          <w:rFonts w:ascii="Arial" w:eastAsia="Arial" w:hAnsi="Arial" w:cs="Arial"/>
          <w:color w:val="222222"/>
          <w:highlight w:val="white"/>
        </w:rPr>
      </w:pPr>
    </w:p>
    <w:p w:rsidR="008D0A81" w:rsidRDefault="008D0A81">
      <w:pPr>
        <w:pStyle w:val="LO-normal"/>
        <w:spacing w:line="240" w:lineRule="auto"/>
        <w:jc w:val="both"/>
        <w:rPr>
          <w:rFonts w:ascii="Arial" w:eastAsia="Arial" w:hAnsi="Arial" w:cs="Arial"/>
          <w:color w:val="222222"/>
          <w:highlight w:val="white"/>
        </w:rPr>
      </w:pPr>
    </w:p>
    <w:p w:rsidR="008D0A81" w:rsidRDefault="008D0A81">
      <w:pPr>
        <w:pStyle w:val="LO-normal"/>
        <w:spacing w:line="240" w:lineRule="auto"/>
        <w:jc w:val="both"/>
        <w:rPr>
          <w:rFonts w:ascii="Arial" w:eastAsia="Arial" w:hAnsi="Arial" w:cs="Arial"/>
          <w:color w:val="222222"/>
          <w:highlight w:val="white"/>
        </w:rPr>
      </w:pPr>
    </w:p>
    <w:p w:rsidR="008D0A81" w:rsidRDefault="008D0A81">
      <w:pPr>
        <w:pStyle w:val="LO-normal"/>
        <w:spacing w:line="240" w:lineRule="auto"/>
        <w:jc w:val="both"/>
        <w:rPr>
          <w:rFonts w:ascii="Arial" w:eastAsia="Arial" w:hAnsi="Arial" w:cs="Arial"/>
          <w:color w:val="222222"/>
          <w:highlight w:val="white"/>
        </w:rPr>
      </w:pPr>
    </w:p>
    <w:p w:rsidR="008D0A81" w:rsidRDefault="008D0A81">
      <w:pPr>
        <w:pStyle w:val="LO-normal"/>
        <w:spacing w:line="240" w:lineRule="auto"/>
        <w:jc w:val="both"/>
        <w:rPr>
          <w:rFonts w:ascii="Arial" w:eastAsia="Arial" w:hAnsi="Arial" w:cs="Arial"/>
          <w:color w:val="222222"/>
          <w:highlight w:val="white"/>
        </w:rPr>
      </w:pPr>
    </w:p>
    <w:p w:rsidR="008D0A81" w:rsidRDefault="008D0A81">
      <w:pPr>
        <w:pStyle w:val="LO-normal"/>
        <w:spacing w:line="240" w:lineRule="auto"/>
        <w:jc w:val="both"/>
        <w:rPr>
          <w:rFonts w:ascii="Arial" w:eastAsia="Arial" w:hAnsi="Arial" w:cs="Arial"/>
          <w:color w:val="222222"/>
          <w:highlight w:val="white"/>
        </w:rPr>
      </w:pPr>
    </w:p>
    <w:p w:rsidR="008D0A81" w:rsidRDefault="008D0A81">
      <w:pPr>
        <w:pStyle w:val="LO-normal"/>
        <w:spacing w:line="240" w:lineRule="auto"/>
        <w:jc w:val="both"/>
        <w:rPr>
          <w:rFonts w:ascii="Arial" w:eastAsia="Arial" w:hAnsi="Arial" w:cs="Arial"/>
          <w:color w:val="222222"/>
          <w:highlight w:val="white"/>
        </w:rPr>
      </w:pPr>
    </w:p>
    <w:p w:rsidR="008D0A81" w:rsidRDefault="008D0A81">
      <w:pPr>
        <w:pStyle w:val="LO-normal"/>
        <w:spacing w:line="240" w:lineRule="auto"/>
        <w:jc w:val="both"/>
        <w:rPr>
          <w:rFonts w:ascii="Arial" w:eastAsia="Arial" w:hAnsi="Arial" w:cs="Arial"/>
          <w:color w:val="222222"/>
          <w:highlight w:val="white"/>
        </w:rPr>
      </w:pPr>
    </w:p>
    <w:p w:rsidR="008D0A81" w:rsidRDefault="008D0A81">
      <w:pPr>
        <w:pStyle w:val="LO-normal"/>
        <w:spacing w:line="240" w:lineRule="auto"/>
        <w:jc w:val="both"/>
        <w:rPr>
          <w:rFonts w:ascii="Arial" w:eastAsia="Arial" w:hAnsi="Arial" w:cs="Arial"/>
          <w:color w:val="222222"/>
          <w:highlight w:val="white"/>
        </w:rPr>
      </w:pPr>
    </w:p>
    <w:p w:rsidR="008D0A81" w:rsidRDefault="008D0A81">
      <w:pPr>
        <w:pStyle w:val="LO-normal"/>
        <w:spacing w:line="240" w:lineRule="auto"/>
        <w:jc w:val="both"/>
        <w:rPr>
          <w:rFonts w:ascii="Arial" w:eastAsia="Arial" w:hAnsi="Arial" w:cs="Arial"/>
          <w:color w:val="222222"/>
          <w:highlight w:val="white"/>
        </w:rPr>
      </w:pPr>
    </w:p>
    <w:p w:rsidR="008D0A81" w:rsidRDefault="008D0A81">
      <w:pPr>
        <w:pStyle w:val="LO-normal"/>
        <w:spacing w:line="240" w:lineRule="auto"/>
        <w:jc w:val="both"/>
        <w:rPr>
          <w:rFonts w:ascii="Arial" w:eastAsia="Arial" w:hAnsi="Arial" w:cs="Arial"/>
          <w:color w:val="222222"/>
          <w:highlight w:val="white"/>
        </w:rPr>
      </w:pPr>
    </w:p>
    <w:p w:rsidR="008D0A81" w:rsidRDefault="00F50234">
      <w:pPr>
        <w:pStyle w:val="LO-normal"/>
        <w:spacing w:line="240" w:lineRule="auto"/>
        <w:jc w:val="both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noProof/>
          <w:color w:val="222222"/>
          <w:highlight w:val="white"/>
          <w:lang w:eastAsia="es-ES" w:bidi="ar-SA"/>
        </w:rPr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-47625</wp:posOffset>
            </wp:positionH>
            <wp:positionV relativeFrom="paragraph">
              <wp:posOffset>635</wp:posOffset>
            </wp:positionV>
            <wp:extent cx="933450" cy="933450"/>
            <wp:effectExtent l="0" t="0" r="0" b="0"/>
            <wp:wrapNone/>
            <wp:docPr id="2" name="Imat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0A81" w:rsidRDefault="008D0A81">
      <w:pPr>
        <w:pStyle w:val="LO-normal"/>
        <w:spacing w:after="0" w:line="240" w:lineRule="auto"/>
        <w:jc w:val="both"/>
        <w:rPr>
          <w:rFonts w:ascii="Arial" w:eastAsia="Arial" w:hAnsi="Arial" w:cs="Arial"/>
          <w:b/>
          <w:sz w:val="32"/>
          <w:szCs w:val="32"/>
        </w:rPr>
      </w:pPr>
    </w:p>
    <w:p w:rsidR="008D0A81" w:rsidRDefault="008D0A81">
      <w:pPr>
        <w:pStyle w:val="LO-normal"/>
        <w:spacing w:after="0" w:line="240" w:lineRule="auto"/>
        <w:jc w:val="both"/>
        <w:rPr>
          <w:rFonts w:ascii="Arial" w:eastAsia="Arial" w:hAnsi="Arial" w:cs="Arial"/>
          <w:b/>
          <w:sz w:val="32"/>
          <w:szCs w:val="32"/>
        </w:rPr>
      </w:pPr>
    </w:p>
    <w:p w:rsidR="008D0A81" w:rsidRDefault="008D0A81">
      <w:pPr>
        <w:pStyle w:val="LO-normal"/>
        <w:spacing w:after="0" w:line="240" w:lineRule="auto"/>
        <w:jc w:val="both"/>
        <w:rPr>
          <w:rFonts w:ascii="Arial" w:eastAsia="Arial" w:hAnsi="Arial" w:cs="Arial"/>
          <w:b/>
          <w:sz w:val="32"/>
          <w:szCs w:val="32"/>
        </w:rPr>
      </w:pPr>
    </w:p>
    <w:p w:rsidR="008D0A81" w:rsidRDefault="00F50234">
      <w:pPr>
        <w:pStyle w:val="LO-normal"/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32"/>
          <w:szCs w:val="32"/>
        </w:rPr>
        <w:t>Juzgado de lo Social nº 1 de Reus</w:t>
      </w:r>
    </w:p>
    <w:p w:rsidR="008D0A81" w:rsidRDefault="00F50234">
      <w:pPr>
        <w:pStyle w:val="LO-normal"/>
        <w:spacing w:after="0" w:line="331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Avenida Marià Fortuny, 73 - </w:t>
      </w:r>
      <w:r>
        <w:rPr>
          <w:rFonts w:ascii="Arial" w:eastAsia="Arial" w:hAnsi="Arial" w:cs="Arial"/>
          <w:sz w:val="20"/>
          <w:szCs w:val="20"/>
        </w:rPr>
        <w:t>Reus - C.P.: 43204</w:t>
      </w:r>
    </w:p>
    <w:p w:rsidR="008D0A81" w:rsidRDefault="00F50234">
      <w:pPr>
        <w:pStyle w:val="LO-normal"/>
        <w:spacing w:after="0" w:line="331" w:lineRule="auto"/>
      </w:pPr>
      <w:r>
        <w:rPr>
          <w:rFonts w:ascii="Arial" w:eastAsia="Arial" w:hAnsi="Arial" w:cs="Arial"/>
          <w:sz w:val="20"/>
          <w:szCs w:val="20"/>
        </w:rPr>
        <w:t>TEL: 977128100</w:t>
      </w:r>
    </w:p>
    <w:p w:rsidR="008D0A81" w:rsidRDefault="00F50234">
      <w:pPr>
        <w:pStyle w:val="LO-normal"/>
        <w:spacing w:after="0" w:line="331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FAX: 977128101</w:t>
      </w:r>
    </w:p>
    <w:p w:rsidR="008D0A81" w:rsidRDefault="00F50234">
      <w:pPr>
        <w:pStyle w:val="LO-normal"/>
        <w:spacing w:after="0" w:line="331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E- MAIL: juzgadosocial1@reus.cat</w:t>
      </w:r>
    </w:p>
    <w:p w:rsidR="008D0A81" w:rsidRDefault="008D0A81">
      <w:pPr>
        <w:pStyle w:val="LO-normal"/>
        <w:spacing w:after="0" w:line="331" w:lineRule="auto"/>
      </w:pPr>
    </w:p>
    <w:p w:rsidR="008D0A81" w:rsidRDefault="00F50234">
      <w:pPr>
        <w:pStyle w:val="LO-normal"/>
        <w:spacing w:after="0" w:line="331" w:lineRule="auto"/>
      </w:pPr>
      <w:r>
        <w:rPr>
          <w:rFonts w:ascii="Arial" w:eastAsia="Arial" w:hAnsi="Arial" w:cs="Arial"/>
          <w:sz w:val="20"/>
          <w:szCs w:val="20"/>
        </w:rPr>
        <w:t xml:space="preserve">N.I.G.: </w:t>
      </w:r>
      <w:r>
        <w:rPr>
          <w:rFonts w:ascii="Arial" w:eastAsia="Arial" w:hAnsi="Arial" w:cs="Arial"/>
          <w:b/>
          <w:sz w:val="20"/>
          <w:szCs w:val="20"/>
        </w:rPr>
        <w:t>762875623287723983746</w:t>
      </w:r>
    </w:p>
    <w:p w:rsidR="008D0A81" w:rsidRDefault="00F50234">
      <w:pPr>
        <w:pStyle w:val="LO-normal"/>
        <w:spacing w:after="0" w:line="331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Despido disciplinario</w:t>
      </w:r>
    </w:p>
    <w:p w:rsidR="008D0A81" w:rsidRDefault="00F50234">
      <w:pPr>
        <w:pStyle w:val="LO-normal"/>
        <w:spacing w:after="0" w:line="331" w:lineRule="auto"/>
      </w:pPr>
      <w:r>
        <w:rPr>
          <w:rFonts w:ascii="Arial" w:eastAsia="Arial" w:hAnsi="Arial" w:cs="Arial"/>
          <w:sz w:val="20"/>
          <w:szCs w:val="20"/>
        </w:rPr>
        <w:t>Materia: Otros despidos no disciplinarios</w:t>
      </w:r>
    </w:p>
    <w:p w:rsidR="008D0A81" w:rsidRDefault="008D0A81">
      <w:pPr>
        <w:pStyle w:val="LO-normal"/>
        <w:spacing w:after="0" w:line="331" w:lineRule="auto"/>
      </w:pPr>
    </w:p>
    <w:p w:rsidR="008D0A81" w:rsidRDefault="00F50234">
      <w:pPr>
        <w:pStyle w:val="LO-normal"/>
        <w:spacing w:after="0" w:line="331" w:lineRule="auto"/>
      </w:pPr>
      <w:r>
        <w:rPr>
          <w:rFonts w:ascii="Arial" w:eastAsia="Arial" w:hAnsi="Arial" w:cs="Arial"/>
          <w:sz w:val="20"/>
          <w:szCs w:val="20"/>
        </w:rPr>
        <w:t>Entidad bancaria: BANCO SANTANDER</w:t>
      </w:r>
    </w:p>
    <w:p w:rsidR="008D0A81" w:rsidRDefault="00F50234">
      <w:pPr>
        <w:pStyle w:val="LO-normal"/>
        <w:spacing w:after="0" w:line="331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Para ingresos en caja Concepto: 040100000009</w:t>
      </w:r>
      <w:r>
        <w:rPr>
          <w:rFonts w:ascii="Arial" w:eastAsia="Arial" w:hAnsi="Arial" w:cs="Arial"/>
          <w:sz w:val="20"/>
          <w:szCs w:val="20"/>
        </w:rPr>
        <w:t>5320</w:t>
      </w:r>
    </w:p>
    <w:p w:rsidR="008D0A81" w:rsidRDefault="00F50234">
      <w:pPr>
        <w:pStyle w:val="LO-normal"/>
        <w:spacing w:after="0" w:line="331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Pagos por transferencia bancaria: IBAN 0049 3569 9200 0500 1274</w:t>
      </w:r>
    </w:p>
    <w:p w:rsidR="008D0A81" w:rsidRDefault="00F50234">
      <w:pPr>
        <w:pStyle w:val="LO-normal"/>
        <w:spacing w:after="0" w:line="331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Beneficiario: Juzgado de lo Social 1 de Reus</w:t>
      </w:r>
    </w:p>
    <w:p w:rsidR="008D0A81" w:rsidRDefault="00F50234">
      <w:pPr>
        <w:pStyle w:val="LO-normal"/>
        <w:spacing w:after="0" w:line="331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Concepto: 0401000000095320</w:t>
      </w:r>
    </w:p>
    <w:p w:rsidR="008D0A81" w:rsidRDefault="008D0A81">
      <w:pPr>
        <w:pStyle w:val="LO-normal"/>
        <w:spacing w:after="0" w:line="331" w:lineRule="auto"/>
      </w:pPr>
    </w:p>
    <w:p w:rsidR="008D0A81" w:rsidRDefault="00F50234">
      <w:pPr>
        <w:pStyle w:val="LO-normal"/>
        <w:spacing w:after="0" w:line="331" w:lineRule="auto"/>
      </w:pPr>
      <w:r>
        <w:rPr>
          <w:rFonts w:ascii="Arial" w:eastAsia="Arial" w:hAnsi="Arial" w:cs="Arial"/>
          <w:sz w:val="20"/>
          <w:szCs w:val="20"/>
        </w:rPr>
        <w:t>Parte demandante/ejecutante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 xml:space="preserve">: Sara </w:t>
      </w:r>
      <w:proofErr w:type="spellStart"/>
      <w:r>
        <w:rPr>
          <w:rFonts w:ascii="Arial" w:eastAsia="Arial" w:hAnsi="Arial" w:cs="Arial"/>
          <w:sz w:val="20"/>
          <w:szCs w:val="20"/>
        </w:rPr>
        <w:t>Martinez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Perez</w:t>
      </w:r>
      <w:proofErr w:type="spellEnd"/>
    </w:p>
    <w:p w:rsidR="008D0A81" w:rsidRDefault="00F50234">
      <w:pPr>
        <w:pStyle w:val="LO-normal"/>
        <w:spacing w:after="0" w:line="331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Abogado/a: </w:t>
      </w:r>
    </w:p>
    <w:p w:rsidR="008D0A81" w:rsidRDefault="00F50234">
      <w:pPr>
        <w:pStyle w:val="LO-normal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Parte demandada/ ejecutada: DONIM, S.L</w:t>
      </w:r>
    </w:p>
    <w:p w:rsidR="008D0A81" w:rsidRDefault="008D0A81">
      <w:pPr>
        <w:pStyle w:val="LO-normal"/>
        <w:rPr>
          <w:rFonts w:ascii="Arial" w:eastAsia="Arial" w:hAnsi="Arial" w:cs="Arial"/>
        </w:rPr>
      </w:pPr>
    </w:p>
    <w:p w:rsidR="008D0A81" w:rsidRDefault="00F50234">
      <w:pPr>
        <w:pStyle w:val="LO-normal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CÉDULA DE CITACIÓN</w:t>
      </w:r>
    </w:p>
    <w:p w:rsidR="008D0A81" w:rsidRDefault="00F50234">
      <w:pPr>
        <w:pStyle w:val="LO-normal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PERSONA AL QUE SE CITA:</w:t>
      </w:r>
    </w:p>
    <w:p w:rsidR="008D0A81" w:rsidRDefault="00F50234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DONIM </w:t>
      </w:r>
      <w:proofErr w:type="gramStart"/>
      <w:r>
        <w:rPr>
          <w:rFonts w:ascii="Arial" w:eastAsia="Arial" w:hAnsi="Arial" w:cs="Arial"/>
          <w:b/>
        </w:rPr>
        <w:t>S.L</w:t>
      </w:r>
      <w:r>
        <w:rPr>
          <w:rFonts w:ascii="Arial" w:eastAsia="Arial" w:hAnsi="Arial" w:cs="Arial"/>
        </w:rPr>
        <w:t xml:space="preserve"> ,como</w:t>
      </w:r>
      <w:proofErr w:type="gramEnd"/>
      <w:r>
        <w:rPr>
          <w:rFonts w:ascii="Arial" w:eastAsia="Arial" w:hAnsi="Arial" w:cs="Arial"/>
        </w:rPr>
        <w:t xml:space="preserve"> parte demandada</w:t>
      </w:r>
    </w:p>
    <w:p w:rsidR="008D0A81" w:rsidRDefault="00F50234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Paseo del Prado, Nº </w:t>
      </w:r>
      <w:proofErr w:type="gramStart"/>
      <w:r>
        <w:rPr>
          <w:rFonts w:ascii="Arial" w:eastAsia="Arial" w:hAnsi="Arial" w:cs="Arial"/>
        </w:rPr>
        <w:t>5  CP</w:t>
      </w:r>
      <w:proofErr w:type="gramEnd"/>
      <w:r>
        <w:rPr>
          <w:rFonts w:ascii="Arial" w:eastAsia="Arial" w:hAnsi="Arial" w:cs="Arial"/>
        </w:rPr>
        <w:t xml:space="preserve"> 43204, Reus</w:t>
      </w:r>
    </w:p>
    <w:p w:rsidR="008D0A81" w:rsidRDefault="00F50234">
      <w:pPr>
        <w:pStyle w:val="LO-normal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OBJETO DE LA CITACIÓN:</w:t>
      </w:r>
    </w:p>
    <w:p w:rsidR="008D0A81" w:rsidRDefault="00F50234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Asistir como parte demandada a la celebración de los actos de conciliación, y en su caso, de juicio. Así mismo, si la </w:t>
      </w:r>
      <w:r>
        <w:rPr>
          <w:rFonts w:ascii="Arial" w:eastAsia="Arial" w:hAnsi="Arial" w:cs="Arial"/>
        </w:rPr>
        <w:t>parte contraria lo pide, y se admite, contestar al interrogatorio que le pueda formular sobre los hechos y las circunstancias objeto del juicio y que se declaren pertinentes.</w:t>
      </w:r>
    </w:p>
    <w:p w:rsidR="008D0A81" w:rsidRDefault="008D0A81">
      <w:pPr>
        <w:pStyle w:val="LO-normal"/>
        <w:rPr>
          <w:rFonts w:ascii="Arial" w:eastAsia="Arial" w:hAnsi="Arial" w:cs="Arial"/>
        </w:rPr>
      </w:pPr>
    </w:p>
    <w:p w:rsidR="008D0A81" w:rsidRDefault="00F50234">
      <w:pPr>
        <w:pStyle w:val="LO-normal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LUGAR EN QUE DEBE COMPARECER:</w:t>
      </w:r>
    </w:p>
    <w:p w:rsidR="008D0A81" w:rsidRDefault="00F50234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la Oficina judicial de este órgano judicial, si</w:t>
      </w:r>
      <w:r>
        <w:rPr>
          <w:rFonts w:ascii="Arial" w:eastAsia="Arial" w:hAnsi="Arial" w:cs="Arial"/>
        </w:rPr>
        <w:t xml:space="preserve">tuado en Avenida Marià Fortuny, 73 - </w:t>
      </w:r>
    </w:p>
    <w:p w:rsidR="008D0A81" w:rsidRDefault="00F50234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Reus.</w:t>
      </w:r>
    </w:p>
    <w:p w:rsidR="008D0A81" w:rsidRDefault="008D0A81">
      <w:pPr>
        <w:pStyle w:val="LO-normal"/>
        <w:rPr>
          <w:rFonts w:ascii="Arial" w:eastAsia="Arial" w:hAnsi="Arial" w:cs="Arial"/>
          <w:b/>
        </w:rPr>
      </w:pPr>
    </w:p>
    <w:p w:rsidR="008D0A81" w:rsidRDefault="00F50234">
      <w:pPr>
        <w:pStyle w:val="LO-normal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DÍA Y HORA EN LA QUE SE DEBE COMPARECER:</w:t>
      </w:r>
    </w:p>
    <w:p w:rsidR="008D0A81" w:rsidRDefault="00F50234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día 12 de abril de 2023 a las 10:00 horas, en este Órgano judicial.</w:t>
      </w:r>
    </w:p>
    <w:p w:rsidR="008D0A81" w:rsidRDefault="008D0A81">
      <w:pPr>
        <w:pStyle w:val="LO-normal"/>
        <w:rPr>
          <w:rFonts w:ascii="Arial" w:eastAsia="Arial" w:hAnsi="Arial" w:cs="Arial"/>
        </w:rPr>
      </w:pPr>
    </w:p>
    <w:p w:rsidR="008D0A81" w:rsidRDefault="00F50234">
      <w:pPr>
        <w:pStyle w:val="LO-normal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PREVENCIONES LEGALES </w:t>
      </w:r>
    </w:p>
    <w:p w:rsidR="008D0A81" w:rsidRDefault="00F50234">
      <w:pPr>
        <w:pStyle w:val="LO-normal"/>
        <w:numPr>
          <w:ilvl w:val="0"/>
          <w:numId w:val="3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Debe comparecer con DNI, pasaporte o tarjeta de residencia que acredite su i</w:t>
      </w:r>
      <w:r>
        <w:rPr>
          <w:rFonts w:ascii="Arial" w:eastAsia="Arial" w:hAnsi="Arial" w:cs="Arial"/>
        </w:rPr>
        <w:t>dentidad.</w:t>
      </w:r>
    </w:p>
    <w:p w:rsidR="008D0A81" w:rsidRDefault="008D0A81">
      <w:pPr>
        <w:pStyle w:val="LO-normal"/>
        <w:ind w:left="720"/>
        <w:jc w:val="both"/>
        <w:rPr>
          <w:rFonts w:ascii="Arial" w:eastAsia="Arial" w:hAnsi="Arial" w:cs="Arial"/>
        </w:rPr>
      </w:pPr>
    </w:p>
    <w:p w:rsidR="008D0A81" w:rsidRDefault="00F50234">
      <w:pPr>
        <w:pStyle w:val="LO-normal"/>
        <w:numPr>
          <w:ilvl w:val="0"/>
          <w:numId w:val="3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representación de persona jurídica o entidades sociales debe </w:t>
      </w:r>
      <w:proofErr w:type="gramStart"/>
      <w:r>
        <w:rPr>
          <w:rFonts w:ascii="Arial" w:eastAsia="Arial" w:hAnsi="Arial" w:cs="Arial"/>
        </w:rPr>
        <w:t>acreditarla  por</w:t>
      </w:r>
      <w:proofErr w:type="gramEnd"/>
      <w:r>
        <w:rPr>
          <w:rFonts w:ascii="Arial" w:eastAsia="Arial" w:hAnsi="Arial" w:cs="Arial"/>
        </w:rPr>
        <w:t xml:space="preserve"> medio de un poder notarial o conferirla por comparecencia ante la Letrada de la Administración de Justicia.</w:t>
      </w:r>
    </w:p>
    <w:p w:rsidR="008D0A81" w:rsidRDefault="008D0A81">
      <w:pPr>
        <w:pStyle w:val="LO-normal"/>
        <w:ind w:left="720"/>
        <w:jc w:val="both"/>
        <w:rPr>
          <w:rFonts w:ascii="Arial" w:eastAsia="Arial" w:hAnsi="Arial" w:cs="Arial"/>
        </w:rPr>
      </w:pPr>
    </w:p>
    <w:p w:rsidR="008D0A81" w:rsidRDefault="00F50234">
      <w:pPr>
        <w:pStyle w:val="LO-normal"/>
        <w:numPr>
          <w:ilvl w:val="0"/>
          <w:numId w:val="3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 incomparecencia injustificada no impedirá la </w:t>
      </w:r>
      <w:r>
        <w:rPr>
          <w:rFonts w:ascii="Arial" w:eastAsia="Arial" w:hAnsi="Arial" w:cs="Arial"/>
        </w:rPr>
        <w:t>celebración de los actos de conciliación, y en su caso, de juicio; y éste continuará sin necesidad de declarar su rebeldía (art. 83.3 de la ley Reguladora de la Jurisdicción Social (LRJS).</w:t>
      </w:r>
    </w:p>
    <w:p w:rsidR="008D0A81" w:rsidRDefault="008D0A81">
      <w:pPr>
        <w:pStyle w:val="LO-normal"/>
        <w:ind w:left="720"/>
        <w:jc w:val="both"/>
        <w:rPr>
          <w:rFonts w:ascii="Arial" w:eastAsia="Arial" w:hAnsi="Arial" w:cs="Arial"/>
        </w:rPr>
      </w:pPr>
    </w:p>
    <w:p w:rsidR="008D0A81" w:rsidRDefault="00F50234">
      <w:pPr>
        <w:pStyle w:val="LO-normal"/>
        <w:numPr>
          <w:ilvl w:val="0"/>
          <w:numId w:val="3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Debe concurrir al juicio con todos los medios de prueba de que int</w:t>
      </w:r>
      <w:r>
        <w:rPr>
          <w:rFonts w:ascii="Arial" w:eastAsia="Arial" w:hAnsi="Arial" w:cs="Arial"/>
        </w:rPr>
        <w:t>ente valerse (art. 82.3</w:t>
      </w:r>
      <w:r w:rsidR="00750CB5">
        <w:rPr>
          <w:rFonts w:ascii="Arial" w:eastAsia="Arial" w:hAnsi="Arial" w:cs="Arial"/>
        </w:rPr>
        <w:t xml:space="preserve"> y 4</w:t>
      </w:r>
      <w:r>
        <w:rPr>
          <w:rFonts w:ascii="Arial" w:eastAsia="Arial" w:hAnsi="Arial" w:cs="Arial"/>
        </w:rPr>
        <w:t xml:space="preserve"> LRJS); y, si se trata de la prueba documental, deberá solicitarla al menos con una antelación de </w:t>
      </w:r>
      <w:r>
        <w:rPr>
          <w:rFonts w:ascii="Arial" w:eastAsia="Arial" w:hAnsi="Arial" w:cs="Arial"/>
          <w:b/>
        </w:rPr>
        <w:t xml:space="preserve">CINCO </w:t>
      </w:r>
      <w:r>
        <w:rPr>
          <w:rFonts w:ascii="Arial" w:eastAsia="Arial" w:hAnsi="Arial" w:cs="Arial"/>
        </w:rPr>
        <w:t>días a la fecha señalada para el acto del juicio.</w:t>
      </w:r>
    </w:p>
    <w:p w:rsidR="008D0A81" w:rsidRDefault="008D0A81">
      <w:pPr>
        <w:pStyle w:val="LO-normal"/>
        <w:ind w:left="720"/>
        <w:jc w:val="both"/>
        <w:rPr>
          <w:rFonts w:ascii="Arial" w:eastAsia="Arial" w:hAnsi="Arial" w:cs="Arial"/>
        </w:rPr>
      </w:pPr>
    </w:p>
    <w:p w:rsidR="008D0A81" w:rsidRDefault="00F50234">
      <w:pPr>
        <w:pStyle w:val="LO-normal"/>
        <w:numPr>
          <w:ilvl w:val="0"/>
          <w:numId w:val="3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Las partes pueden formalizar una conciliación en evitación del juicio por medi</w:t>
      </w:r>
      <w:r>
        <w:rPr>
          <w:rFonts w:ascii="Arial" w:eastAsia="Arial" w:hAnsi="Arial" w:cs="Arial"/>
        </w:rPr>
        <w:t xml:space="preserve">o de comparecencia ante la Oficina judicial, sin esperar a la fecha de señalamiento, así como someter la cuestión a los procedimientos de mediación que pudieran estar constituidos de acuerdo con lo dispuesto en la LRJS, sin que ello dé lugar a </w:t>
      </w:r>
      <w:proofErr w:type="gramStart"/>
      <w:r>
        <w:rPr>
          <w:rFonts w:ascii="Arial" w:eastAsia="Arial" w:hAnsi="Arial" w:cs="Arial"/>
        </w:rPr>
        <w:t>la  suspensi</w:t>
      </w:r>
      <w:r>
        <w:rPr>
          <w:rFonts w:ascii="Arial" w:eastAsia="Arial" w:hAnsi="Arial" w:cs="Arial"/>
        </w:rPr>
        <w:t>ón</w:t>
      </w:r>
      <w:proofErr w:type="gramEnd"/>
      <w:r>
        <w:rPr>
          <w:rFonts w:ascii="Arial" w:eastAsia="Arial" w:hAnsi="Arial" w:cs="Arial"/>
        </w:rPr>
        <w:t>, salvo que de común acuerdo lo soliciten ambas partes, justificando la sumisión a la mediación (art. 82.3 LRJS).</w:t>
      </w:r>
    </w:p>
    <w:p w:rsidR="008D0A81" w:rsidRDefault="008D0A81">
      <w:pPr>
        <w:pStyle w:val="LO-normal"/>
        <w:ind w:left="720"/>
        <w:jc w:val="both"/>
        <w:rPr>
          <w:rFonts w:ascii="Arial" w:eastAsia="Arial" w:hAnsi="Arial" w:cs="Arial"/>
        </w:rPr>
      </w:pPr>
    </w:p>
    <w:p w:rsidR="008D0A81" w:rsidRDefault="00F50234">
      <w:pPr>
        <w:pStyle w:val="LO-normal"/>
        <w:numPr>
          <w:ilvl w:val="0"/>
          <w:numId w:val="3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el primer escrito que presente o comparecencia que realice ante este Órgano judicial, debe señalar un domicilio y datos completos para l</w:t>
      </w:r>
      <w:r>
        <w:rPr>
          <w:rFonts w:ascii="Arial" w:eastAsia="Arial" w:hAnsi="Arial" w:cs="Arial"/>
        </w:rPr>
        <w:t xml:space="preserve">a práctica de actos de comunicación (art. 53.2 de la LRJS), los cuales surtirán plenos efectos y las notificaciones en ellos intentadas sin efecto serán </w:t>
      </w:r>
      <w:proofErr w:type="spellStart"/>
      <w:r>
        <w:rPr>
          <w:rFonts w:ascii="Arial" w:eastAsia="Arial" w:hAnsi="Arial" w:cs="Arial"/>
        </w:rPr>
        <w:t>vàlidas</w:t>
      </w:r>
      <w:proofErr w:type="spellEnd"/>
      <w:r>
        <w:rPr>
          <w:rFonts w:ascii="Arial" w:eastAsia="Arial" w:hAnsi="Arial" w:cs="Arial"/>
        </w:rPr>
        <w:t xml:space="preserve"> hasta tanto no facilite otros datos alternativos; es su deber mantenerlos actualizados y comuni</w:t>
      </w:r>
      <w:r>
        <w:rPr>
          <w:rFonts w:ascii="Arial" w:eastAsia="Arial" w:hAnsi="Arial" w:cs="Arial"/>
        </w:rPr>
        <w:t>car a esta Oficina judicial los cambios relativos a su número de teléfono, fax, dirección electrónica o similares siempre que estos se utilicen como instrumentos de comunicación con el Órgano judicial (art.53.2 párrafo segundo de la  LRJS).</w:t>
      </w:r>
    </w:p>
    <w:p w:rsidR="008D0A81" w:rsidRDefault="008D0A81">
      <w:pPr>
        <w:pStyle w:val="LO-normal"/>
        <w:jc w:val="both"/>
        <w:rPr>
          <w:rFonts w:ascii="Arial" w:eastAsia="Arial" w:hAnsi="Arial" w:cs="Arial"/>
        </w:rPr>
      </w:pPr>
    </w:p>
    <w:p w:rsidR="008D0A81" w:rsidRDefault="008D0A81">
      <w:pPr>
        <w:pStyle w:val="LO-normal"/>
        <w:jc w:val="both"/>
        <w:rPr>
          <w:rFonts w:ascii="Arial" w:eastAsia="Arial" w:hAnsi="Arial" w:cs="Arial"/>
        </w:rPr>
      </w:pPr>
    </w:p>
    <w:p w:rsidR="008D0A81" w:rsidRDefault="008D0A81">
      <w:pPr>
        <w:pStyle w:val="LO-normal"/>
        <w:jc w:val="both"/>
        <w:rPr>
          <w:rFonts w:ascii="Arial" w:eastAsia="Arial" w:hAnsi="Arial" w:cs="Arial"/>
        </w:rPr>
      </w:pPr>
    </w:p>
    <w:p w:rsidR="008D0A81" w:rsidRDefault="00F50234">
      <w:pPr>
        <w:pStyle w:val="LO-normal"/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Debe present</w:t>
      </w:r>
      <w:r>
        <w:rPr>
          <w:rFonts w:ascii="Arial" w:eastAsia="Arial" w:hAnsi="Arial" w:cs="Arial"/>
        </w:rPr>
        <w:t xml:space="preserve">ar los documentos que estén en su poder y hayan sido propuestos por la parte demandante y admitidos por este Órgano judicial; si no los presenta sin causa justificada podrán estimarse probadas las alegaciones hechas por la parte </w:t>
      </w:r>
      <w:proofErr w:type="gramStart"/>
      <w:r>
        <w:rPr>
          <w:rFonts w:ascii="Arial" w:eastAsia="Arial" w:hAnsi="Arial" w:cs="Arial"/>
        </w:rPr>
        <w:t>contraria  en</w:t>
      </w:r>
      <w:proofErr w:type="gramEnd"/>
      <w:r>
        <w:rPr>
          <w:rFonts w:ascii="Arial" w:eastAsia="Arial" w:hAnsi="Arial" w:cs="Arial"/>
        </w:rPr>
        <w:t xml:space="preserve"> relación con </w:t>
      </w:r>
      <w:r>
        <w:rPr>
          <w:rFonts w:ascii="Arial" w:eastAsia="Arial" w:hAnsi="Arial" w:cs="Arial"/>
        </w:rPr>
        <w:t>la prueba acordada (art. 94.2 de la LRJS)</w:t>
      </w:r>
    </w:p>
    <w:p w:rsidR="008D0A81" w:rsidRDefault="008D0A81">
      <w:pPr>
        <w:pStyle w:val="LO-normal"/>
        <w:jc w:val="both"/>
        <w:rPr>
          <w:rFonts w:ascii="Arial" w:eastAsia="Arial" w:hAnsi="Arial" w:cs="Arial"/>
        </w:rPr>
      </w:pPr>
    </w:p>
    <w:p w:rsidR="008D0A81" w:rsidRDefault="00F50234">
      <w:pPr>
        <w:pStyle w:val="LO-normal"/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Para el interrogatorio a practicar en el acto del juicio, debe comparecer la persona que legalmente represente en juicio a la persona jurídica citada y presentar justificación documental de dicho extremo (art. 91.</w:t>
      </w:r>
      <w:r>
        <w:rPr>
          <w:rFonts w:ascii="Arial" w:eastAsia="Arial" w:hAnsi="Arial" w:cs="Arial"/>
        </w:rPr>
        <w:t>3 de la LRJS).</w:t>
      </w:r>
    </w:p>
    <w:p w:rsidR="008D0A81" w:rsidRDefault="008D0A81">
      <w:pPr>
        <w:pStyle w:val="LO-normal"/>
        <w:jc w:val="both"/>
        <w:rPr>
          <w:rFonts w:ascii="Arial" w:eastAsia="Arial" w:hAnsi="Arial" w:cs="Arial"/>
        </w:rPr>
      </w:pPr>
    </w:p>
    <w:p w:rsidR="008D0A81" w:rsidRDefault="00F50234">
      <w:pPr>
        <w:pStyle w:val="LO-normal"/>
        <w:numPr>
          <w:ilvl w:val="0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no comparece sin justa causa, a la primera citación, podrán considerarse reconocidos como ciertos los hechos a que se refieran las preguntas cuando hubiese intervenido en ellos personalmente y su fijación como ciertos le resultase perjud</w:t>
      </w:r>
      <w:r>
        <w:rPr>
          <w:rFonts w:ascii="Arial" w:eastAsia="Arial" w:hAnsi="Arial" w:cs="Arial"/>
        </w:rPr>
        <w:t>icial en todo o en parte a la persona jurídica a la que representa (art. 91.2 de la LRJS).</w:t>
      </w:r>
    </w:p>
    <w:p w:rsidR="008D0A81" w:rsidRDefault="008D0A81">
      <w:pPr>
        <w:pStyle w:val="LO-normal"/>
        <w:ind w:left="720"/>
        <w:jc w:val="both"/>
        <w:rPr>
          <w:rFonts w:ascii="Arial" w:eastAsia="Arial" w:hAnsi="Arial" w:cs="Arial"/>
        </w:rPr>
      </w:pPr>
    </w:p>
    <w:p w:rsidR="008D0A81" w:rsidRDefault="00F50234">
      <w:pPr>
        <w:pStyle w:val="LO-normal"/>
        <w:numPr>
          <w:ilvl w:val="0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como representante legal no ha intervenido en los hechos, deberá aportar a juicio a la persona conocedora directa de los mismos, a cuyo fin, podrá proponer la pe</w:t>
      </w:r>
      <w:r>
        <w:rPr>
          <w:rFonts w:ascii="Arial" w:eastAsia="Arial" w:hAnsi="Arial" w:cs="Arial"/>
        </w:rPr>
        <w:t>rsona que deba someterse al interrogatorio justificando debidamente la necesidad de dicho interrogatorio personal (art. 91.3 de la LRJS).</w:t>
      </w:r>
    </w:p>
    <w:p w:rsidR="008D0A81" w:rsidRDefault="008D0A81">
      <w:pPr>
        <w:pStyle w:val="LO-normal"/>
        <w:jc w:val="both"/>
        <w:rPr>
          <w:rFonts w:ascii="Arial" w:eastAsia="Arial" w:hAnsi="Arial" w:cs="Arial"/>
        </w:rPr>
      </w:pPr>
    </w:p>
    <w:p w:rsidR="008D0A81" w:rsidRDefault="00F50234">
      <w:pPr>
        <w:pStyle w:val="LO-normal"/>
        <w:jc w:val="both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La declaración de las personas que hayan actuado en los hechos litigiosos en nombre del empresario, bajo la responsab</w:t>
      </w:r>
      <w:r>
        <w:rPr>
          <w:rFonts w:ascii="Arial" w:eastAsia="Arial" w:hAnsi="Arial" w:cs="Arial"/>
          <w:color w:val="222222"/>
          <w:highlight w:val="white"/>
        </w:rPr>
        <w:t>ilidad de éste, como administradores, gerentes o directivos, solamente podrá acordarse dentro del interrogatorio de la parte por cuya cuenta hubieran actuado y en calidad de conocedores personales de los hechos, en sustitución o como complemento del interr</w:t>
      </w:r>
      <w:r>
        <w:rPr>
          <w:rFonts w:ascii="Arial" w:eastAsia="Arial" w:hAnsi="Arial" w:cs="Arial"/>
          <w:color w:val="222222"/>
          <w:highlight w:val="white"/>
        </w:rPr>
        <w:t>ogatorio del representante legal, salvo que, en función de la naturaleza de su intervención en los hechos y posición dentro de la estructura empresarial, por no prestar ya servicios en la empresa o para evitar la indefensión, se acuerde su declaración como</w:t>
      </w:r>
      <w:r>
        <w:rPr>
          <w:rFonts w:ascii="Arial" w:eastAsia="Arial" w:hAnsi="Arial" w:cs="Arial"/>
          <w:color w:val="222222"/>
          <w:highlight w:val="white"/>
        </w:rPr>
        <w:t xml:space="preserve"> testigos (art. 91.5 de la LRJS).</w:t>
      </w:r>
    </w:p>
    <w:p w:rsidR="008D0A81" w:rsidRDefault="008D0A81">
      <w:pPr>
        <w:pStyle w:val="LO-normal"/>
        <w:jc w:val="both"/>
        <w:rPr>
          <w:rFonts w:ascii="Arial" w:eastAsia="Arial" w:hAnsi="Arial" w:cs="Arial"/>
          <w:b/>
        </w:rPr>
      </w:pPr>
    </w:p>
    <w:p w:rsidR="008D0A81" w:rsidRDefault="00F50234">
      <w:pPr>
        <w:pStyle w:val="LO-normal"/>
        <w:jc w:val="both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En Reus, a 28 de marzo de 2023.</w:t>
      </w:r>
    </w:p>
    <w:p w:rsidR="008D0A81" w:rsidRDefault="00F50234">
      <w:pPr>
        <w:pStyle w:val="LO-normal"/>
        <w:jc w:val="both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La Letrada de la Administración de Justicia</w:t>
      </w:r>
    </w:p>
    <w:sectPr w:rsidR="008D0A81">
      <w:pgSz w:w="11906" w:h="16838"/>
      <w:pgMar w:top="1417" w:right="1701" w:bottom="1417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0E24"/>
    <w:multiLevelType w:val="multilevel"/>
    <w:tmpl w:val="37B0BD9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0A742A09"/>
    <w:multiLevelType w:val="multilevel"/>
    <w:tmpl w:val="8F38D80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1C4D6709"/>
    <w:multiLevelType w:val="multilevel"/>
    <w:tmpl w:val="0F62971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39E53F5B"/>
    <w:multiLevelType w:val="multilevel"/>
    <w:tmpl w:val="A41899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5491EAC"/>
    <w:multiLevelType w:val="multilevel"/>
    <w:tmpl w:val="B1CC4C1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81"/>
    <w:rsid w:val="00386BE7"/>
    <w:rsid w:val="006543D6"/>
    <w:rsid w:val="006A75F0"/>
    <w:rsid w:val="00750CB5"/>
    <w:rsid w:val="008D0A81"/>
    <w:rsid w:val="009C5A55"/>
    <w:rsid w:val="00F5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18BC"/>
  <w15:docId w15:val="{467129DD-CA42-4D83-B8DD-D377BC04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lang w:val="ca-ES" w:eastAsia="en-US" w:bidi="ar-SA"/>
    </w:r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palament">
    <w:name w:val="Encapçalament"/>
    <w:basedOn w:val="LO-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LO-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LO-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Ttulo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f+uUGL0xRZna9NIeoteRUvV/aMg==">AMUW2mVllk6QGMv/TWAhNimd+MX05Xf0Xf5U80ZS36a1F0TXZy/hCHo3lNfhxlOapVSAtkWDxgrW1w1ia0FZzbOKVD3W3b2/qb/j4jis7MkTf4/+jy1TYpgKf1kjM3InFj6Qx6Jde5jP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1521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Rubio Jimenez, Gracia Teresa</dc:creator>
  <dc:description/>
  <cp:lastModifiedBy>Profe</cp:lastModifiedBy>
  <cp:revision>2</cp:revision>
  <dcterms:created xsi:type="dcterms:W3CDTF">2022-11-15T17:51:00Z</dcterms:created>
  <dcterms:modified xsi:type="dcterms:W3CDTF">2022-11-15T17:51:00Z</dcterms:modified>
  <dc:language>ca-ES</dc:language>
</cp:coreProperties>
</file>