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0E86">
      <w:bookmarkStart w:id="0" w:name="_GoBack"/>
      <w:bookmarkEnd w:id="0"/>
      <w:r>
        <w:t>La Margarida estava contenta de passar les vacances a la granja de l'oncle.</w:t>
      </w:r>
    </w:p>
    <w:p w:rsidR="00000000" w:rsidRDefault="00070E86">
      <w:r>
        <w:t>Aquest estiu tindria com a germans el seu cosí Roger i la seva cosina Carme. Amb ell no jugava gaire perquè era tres anys més gran que ella, però amb la Carme la cosa era diferent.</w:t>
      </w:r>
      <w:r>
        <w:t xml:space="preserve"> Ella era una noia i tenia la seva mateixa edat.  Pràcticament es passaven el dia jugant amb els animals.</w:t>
      </w:r>
    </w:p>
    <w:p w:rsidR="00000000" w:rsidRDefault="00070E86">
      <w:r>
        <w:t>De bon matí anaven a donar menjar a les gallines i, en acabat, netejaven l'aigua que havien embrutat. Sempre havia de venir l'oncle Jaume per recordar</w:t>
      </w:r>
      <w:r>
        <w:t>-los que la tieta i el cosí les esperaven a taula.</w:t>
      </w:r>
    </w:p>
    <w:p w:rsidR="00000000" w:rsidRDefault="00070E86">
      <w:r>
        <w:t>El moment més agradable del dia el passaven amb els conills No feien tant  soroll com les gallines i tenien una pell tan suau que no els produïa cap mena d'esforç estar amb ells hores i hores.</w:t>
      </w:r>
    </w:p>
    <w:p w:rsidR="00000000" w:rsidRDefault="00070E86">
      <w:r>
        <w:t>En canvi, qu</w:t>
      </w:r>
      <w:r>
        <w:t>an anaven a la cort dels porcs, la feina durava ben poc. Entraven amb el nas tapat, abocaven el menjar al terra i posaven l'aigua a l'abeurador. La tarda era més tranquil.la. Primer feien una bona migdiada i després anaven de passeig. Generalment anaven ca</w:t>
      </w:r>
      <w:r>
        <w:t>p al bosc i jugaven a aventures.</w:t>
      </w:r>
    </w:p>
    <w:p w:rsidR="00000000" w:rsidRDefault="00070E86">
      <w:r>
        <w:t>S'imaginaven que eren dues exploradores que anaven a caçar, tigres i elefants. Però mai no trobaren res. Ni tant sols un llop, una guineu o un porc-senglar. Com a màxim alguna vaca  o algun ramat d'ovelles.</w:t>
      </w:r>
    </w:p>
    <w:p w:rsidR="00000000" w:rsidRDefault="00070E86">
      <w:r>
        <w:t>A la nit, anaven</w:t>
      </w:r>
      <w:r>
        <w:t xml:space="preserve"> a dormir ben aviat per matinar l'endemà, excepte el divendres perquè al poble hi havia festa. Res de l'altre món. Un saló decorat amb globus i serpentines, i amanit amb música més antiga que  l'anar a peu. </w:t>
      </w:r>
    </w:p>
    <w:p w:rsidR="00000000" w:rsidRDefault="00070E86">
      <w:pPr>
        <w:pStyle w:val="Estndard"/>
      </w:pPr>
    </w:p>
    <w:sectPr w:rsidR="00000000">
      <w:pgSz w:w="11905" w:h="16838"/>
      <w:pgMar w:top="1701" w:right="1134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86"/>
    <w:rsid w:val="000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</w:tabs>
    </w:pPr>
    <w:rPr>
      <w:rFonts w:ascii="Courier" w:hAnsi="Courier"/>
      <w:snapToGrid w:val="0"/>
      <w:color w:val="000000"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  <w:spacing w:before="56" w:after="56" w:line="238" w:lineRule="atLeast"/>
      <w:jc w:val="both"/>
    </w:pPr>
    <w:rPr>
      <w:rFonts w:ascii="Arial" w:hAnsi="Arial"/>
      <w:snapToGrid w:val="0"/>
      <w:color w:val="00000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</w:tabs>
    </w:pPr>
    <w:rPr>
      <w:rFonts w:ascii="Courier" w:hAnsi="Courier"/>
      <w:snapToGrid w:val="0"/>
      <w:color w:val="000000"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  <w:spacing w:before="56" w:after="56" w:line="238" w:lineRule="atLeast"/>
      <w:jc w:val="both"/>
    </w:pPr>
    <w:rPr>
      <w:rFonts w:ascii="Arial" w:hAnsi="Arial"/>
      <w:snapToGrid w:val="0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Margarida estava contenta de passar les vacances a la granja de l'oncle</vt:lpstr>
    </vt:vector>
  </TitlesOfParts>
  <Company>Brufau - Donés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Margarida estava contenta de passar les vacances a la granja de l'oncle</dc:title>
  <dc:creator>Jaume Brufau</dc:creator>
  <cp:lastModifiedBy>Departament d'Educació</cp:lastModifiedBy>
  <cp:revision>2</cp:revision>
  <dcterms:created xsi:type="dcterms:W3CDTF">2017-10-09T09:21:00Z</dcterms:created>
  <dcterms:modified xsi:type="dcterms:W3CDTF">2017-10-09T09:21:00Z</dcterms:modified>
</cp:coreProperties>
</file>